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0" w:type="auto"/>
        <w:tblLook w:val="04A0" w:firstRow="1" w:lastRow="0" w:firstColumn="1" w:lastColumn="0" w:noHBand="0" w:noVBand="1"/>
      </w:tblPr>
      <w:tblGrid>
        <w:gridCol w:w="2122"/>
        <w:gridCol w:w="3088"/>
        <w:gridCol w:w="2605"/>
        <w:gridCol w:w="2605"/>
      </w:tblGrid>
      <w:tr w:rsidR="00717B8B" w:rsidTr="00717B8B">
        <w:tc>
          <w:tcPr>
            <w:tcW w:w="5210" w:type="dxa"/>
            <w:gridSpan w:val="2"/>
          </w:tcPr>
          <w:p w:rsidR="00717B8B" w:rsidRPr="00717B8B" w:rsidRDefault="00717B8B" w:rsidP="00717B8B">
            <w:pPr>
              <w:spacing w:line="360" w:lineRule="auto"/>
              <w:jc w:val="center"/>
              <w:rPr>
                <w:rFonts w:ascii="Simplified Arabic" w:hAnsi="Simplified Arabic" w:cs="PT Bold Heading"/>
                <w:sz w:val="28"/>
                <w:szCs w:val="28"/>
                <w:rtl/>
              </w:rPr>
            </w:pPr>
            <w:r w:rsidRPr="00717B8B">
              <w:rPr>
                <w:rFonts w:ascii="Simplified Arabic" w:hAnsi="Simplified Arabic" w:cs="PT Bold Heading"/>
                <w:sz w:val="28"/>
                <w:szCs w:val="28"/>
                <w:rtl/>
              </w:rPr>
              <w:t>وكالة خاصة بسيارة معينة</w:t>
            </w:r>
          </w:p>
          <w:p w:rsidR="007B0810" w:rsidRDefault="006702F2" w:rsidP="006702F2">
            <w:pPr>
              <w:spacing w:line="360" w:lineRule="auto"/>
              <w:jc w:val="both"/>
              <w:rPr>
                <w:rFonts w:ascii="Simplified Arabic" w:hAnsi="Simplified Arabic" w:cs="Simplified Arabic"/>
                <w:b/>
                <w:bCs/>
                <w:color w:val="FF0000"/>
                <w:sz w:val="28"/>
                <w:szCs w:val="28"/>
              </w:rPr>
            </w:pPr>
            <w:r>
              <w:rPr>
                <w:rFonts w:ascii="Simplified Arabic" w:hAnsi="Simplified Arabic" w:cs="Simplified Arabic"/>
                <w:b/>
                <w:bCs/>
                <w:color w:val="FF0000"/>
                <w:sz w:val="28"/>
                <w:szCs w:val="28"/>
                <w:rtl/>
              </w:rPr>
              <w:t>الموكل:</w:t>
            </w:r>
          </w:p>
          <w:p w:rsidR="006702F2" w:rsidRDefault="006702F2" w:rsidP="006702F2">
            <w:pPr>
              <w:spacing w:line="360" w:lineRule="auto"/>
              <w:jc w:val="both"/>
              <w:rPr>
                <w:rFonts w:ascii="Simplified Arabic" w:hAnsi="Simplified Arabic" w:cs="Simplified Arabic"/>
                <w:sz w:val="28"/>
                <w:szCs w:val="28"/>
              </w:rPr>
            </w:pPr>
            <w:r>
              <w:rPr>
                <w:rFonts w:ascii="Simplified Arabic" w:hAnsi="Simplified Arabic" w:cs="Simplified Arabic"/>
                <w:sz w:val="28"/>
                <w:szCs w:val="28"/>
                <w:rtl/>
              </w:rPr>
              <w:t xml:space="preserve"> ------------- الجنسية: ----- ويحمل بطاقة هوية رقم: --------- . </w:t>
            </w:r>
            <w:r>
              <w:rPr>
                <w:rFonts w:ascii="Simplified Arabic" w:hAnsi="Simplified Arabic" w:cs="Simplified Arabic"/>
                <w:sz w:val="28"/>
                <w:szCs w:val="28"/>
                <w:rtl/>
              </w:rPr>
              <w:tab/>
            </w:r>
            <w:r>
              <w:rPr>
                <w:rFonts w:ascii="Simplified Arabic" w:hAnsi="Simplified Arabic" w:cs="Simplified Arabic"/>
                <w:sz w:val="28"/>
                <w:szCs w:val="28"/>
                <w:rtl/>
              </w:rPr>
              <w:tab/>
              <w:t xml:space="preserve"> </w:t>
            </w:r>
          </w:p>
          <w:p w:rsidR="007B0810" w:rsidRDefault="006702F2" w:rsidP="006702F2">
            <w:pPr>
              <w:rPr>
                <w:rFonts w:ascii="Simplified Arabic" w:hAnsi="Simplified Arabic" w:cs="Simplified Arabic"/>
                <w:b/>
                <w:bCs/>
                <w:color w:val="FF0000"/>
                <w:sz w:val="28"/>
                <w:szCs w:val="28"/>
              </w:rPr>
            </w:pPr>
            <w:r>
              <w:rPr>
                <w:rFonts w:ascii="Simplified Arabic" w:hAnsi="Simplified Arabic" w:cs="Simplified Arabic"/>
                <w:b/>
                <w:bCs/>
                <w:color w:val="FF0000"/>
                <w:sz w:val="28"/>
                <w:szCs w:val="28"/>
                <w:rtl/>
              </w:rPr>
              <w:t>الوكيل:</w:t>
            </w:r>
          </w:p>
          <w:p w:rsidR="006702F2" w:rsidRDefault="006702F2" w:rsidP="006702F2">
            <w:pPr>
              <w:rPr>
                <w:rFonts w:ascii="Simplified Arabic" w:hAnsi="Simplified Arabic" w:cs="Simplified Arabic"/>
                <w:sz w:val="28"/>
                <w:szCs w:val="28"/>
              </w:rPr>
            </w:pPr>
            <w:bookmarkStart w:id="0" w:name="_GoBack"/>
            <w:bookmarkEnd w:id="0"/>
            <w:r>
              <w:rPr>
                <w:rFonts w:ascii="Simplified Arabic" w:hAnsi="Simplified Arabic" w:cs="Simplified Arabic"/>
                <w:sz w:val="28"/>
                <w:szCs w:val="28"/>
                <w:rtl/>
              </w:rPr>
              <w:t xml:space="preserve"> ------------- الجنسية: ----- ويحمل بطاقة هوية رقم: ---------.</w:t>
            </w:r>
          </w:p>
          <w:p w:rsidR="00717B8B" w:rsidRDefault="00717B8B" w:rsidP="006702F2">
            <w:pPr>
              <w:rPr>
                <w:rFonts w:ascii="Simplified Arabic" w:hAnsi="Simplified Arabic" w:cs="PT Bold Heading"/>
                <w:sz w:val="28"/>
                <w:szCs w:val="28"/>
                <w:rtl/>
              </w:rPr>
            </w:pPr>
            <w:r w:rsidRPr="00D637C3">
              <w:rPr>
                <w:rFonts w:ascii="Simplified Arabic" w:hAnsi="Simplified Arabic" w:cs="Simplified Arabic"/>
                <w:rtl/>
              </w:rPr>
              <w:t xml:space="preserve">أقر على نفسي وأنا بالحالة المعتبرة شرعا وقانونا والتي تسمح لي بالإقرار ونفاذ التصرفات وبصفتي </w:t>
            </w:r>
            <w:r w:rsidRPr="006702F2">
              <w:rPr>
                <w:rFonts w:ascii="Simplified Arabic" w:hAnsi="Simplified Arabic" w:cs="Simplified Arabic"/>
                <w:highlight w:val="yellow"/>
                <w:rtl/>
              </w:rPr>
              <w:t>مالك</w:t>
            </w:r>
            <w:r w:rsidRPr="00D637C3">
              <w:rPr>
                <w:rFonts w:ascii="Simplified Arabic" w:hAnsi="Simplified Arabic" w:cs="Simplified Arabic"/>
                <w:rtl/>
              </w:rPr>
              <w:t xml:space="preserve"> السيارة ذات المواصفات التالية:</w:t>
            </w:r>
          </w:p>
        </w:tc>
        <w:tc>
          <w:tcPr>
            <w:tcW w:w="5210" w:type="dxa"/>
            <w:gridSpan w:val="2"/>
          </w:tcPr>
          <w:p w:rsidR="00717B8B" w:rsidRDefault="00717B8B" w:rsidP="00717B8B">
            <w:pPr>
              <w:bidi w:val="0"/>
              <w:spacing w:before="60"/>
              <w:jc w:val="center"/>
              <w:rPr>
                <w:rFonts w:ascii="Arial" w:hAnsi="Arial" w:cs="Arial"/>
                <w:b/>
                <w:bCs/>
                <w:sz w:val="32"/>
                <w:szCs w:val="32"/>
              </w:rPr>
            </w:pPr>
            <w:r w:rsidRPr="00717B8B">
              <w:rPr>
                <w:rFonts w:ascii="Arial" w:hAnsi="Arial" w:cs="Arial"/>
                <w:b/>
                <w:bCs/>
                <w:sz w:val="32"/>
                <w:szCs w:val="32"/>
              </w:rPr>
              <w:t xml:space="preserve">Special </w:t>
            </w:r>
            <w:r w:rsidRPr="00A03D5F">
              <w:rPr>
                <w:rFonts w:ascii="Arial" w:hAnsi="Arial" w:cs="Arial"/>
                <w:b/>
                <w:bCs/>
                <w:sz w:val="32"/>
                <w:szCs w:val="32"/>
              </w:rPr>
              <w:t xml:space="preserve">Power of Attorney </w:t>
            </w:r>
            <w:r>
              <w:rPr>
                <w:rFonts w:ascii="Arial" w:hAnsi="Arial" w:cs="Arial"/>
                <w:b/>
                <w:bCs/>
                <w:sz w:val="32"/>
                <w:szCs w:val="32"/>
              </w:rPr>
              <w:t xml:space="preserve">in respect of a Certain car </w:t>
            </w:r>
          </w:p>
          <w:p w:rsidR="00717B8B" w:rsidRPr="00D637C3" w:rsidRDefault="00717B8B" w:rsidP="00717B8B">
            <w:pPr>
              <w:bidi w:val="0"/>
              <w:spacing w:before="240"/>
              <w:jc w:val="both"/>
              <w:rPr>
                <w:rFonts w:ascii="Arial" w:hAnsi="Arial" w:cs="Arial"/>
              </w:rPr>
            </w:pPr>
            <w:r w:rsidRPr="00D637C3">
              <w:rPr>
                <w:rFonts w:ascii="Arial" w:hAnsi="Arial" w:cs="Arial"/>
              </w:rPr>
              <w:t>I the undersigned: ……………………. ….…………………… of ……………… nationality, holder of Emirates ID No……….……..…</w:t>
            </w:r>
          </w:p>
          <w:p w:rsidR="00437CA7" w:rsidRDefault="00717B8B" w:rsidP="00717B8B">
            <w:pPr>
              <w:bidi w:val="0"/>
              <w:spacing w:before="60"/>
              <w:jc w:val="both"/>
              <w:rPr>
                <w:rFonts w:ascii="Arial" w:hAnsi="Arial" w:cs="Arial"/>
              </w:rPr>
            </w:pPr>
            <w:r w:rsidRPr="00D637C3">
              <w:rPr>
                <w:rFonts w:ascii="Arial" w:hAnsi="Arial" w:cs="Arial"/>
              </w:rPr>
              <w:t xml:space="preserve">Declare in my capacity, legally and lawfully accepted, which allows me to make declarations and enforce actions, and </w:t>
            </w:r>
          </w:p>
          <w:p w:rsidR="00D637C3" w:rsidRPr="00437CA7" w:rsidRDefault="00437CA7" w:rsidP="00437CA7">
            <w:pPr>
              <w:bidi w:val="0"/>
              <w:spacing w:before="60"/>
              <w:jc w:val="both"/>
              <w:rPr>
                <w:rFonts w:ascii="Arial" w:hAnsi="Arial" w:cs="Arial"/>
                <w:rtl/>
              </w:rPr>
            </w:pPr>
            <w:r w:rsidRPr="00D637C3">
              <w:rPr>
                <w:rFonts w:ascii="Arial" w:hAnsi="Arial" w:cs="Arial"/>
              </w:rPr>
              <w:t>W</w:t>
            </w:r>
            <w:r w:rsidR="00717B8B" w:rsidRPr="00D637C3">
              <w:rPr>
                <w:rFonts w:ascii="Arial" w:hAnsi="Arial" w:cs="Arial"/>
              </w:rPr>
              <w:t>hereas I am the owner of the car</w:t>
            </w:r>
            <w:r w:rsidR="00D637C3">
              <w:rPr>
                <w:rFonts w:ascii="Arial" w:hAnsi="Arial" w:cs="Arial"/>
              </w:rPr>
              <w:t xml:space="preserve"> described below:</w:t>
            </w:r>
          </w:p>
        </w:tc>
      </w:tr>
      <w:tr w:rsidR="00717B8B" w:rsidRPr="00717B8B" w:rsidTr="00717B8B">
        <w:tc>
          <w:tcPr>
            <w:tcW w:w="2122" w:type="dxa"/>
          </w:tcPr>
          <w:p w:rsidR="00717B8B" w:rsidRPr="00D637C3" w:rsidRDefault="00717B8B" w:rsidP="00993F48">
            <w:pPr>
              <w:jc w:val="both"/>
              <w:rPr>
                <w:rFonts w:ascii="Simplified Arabic" w:hAnsi="Simplified Arabic" w:cs="Simplified Arabic"/>
                <w:rtl/>
              </w:rPr>
            </w:pPr>
            <w:r w:rsidRPr="00D637C3">
              <w:rPr>
                <w:rFonts w:ascii="Simplified Arabic" w:hAnsi="Simplified Arabic" w:cs="Simplified Arabic"/>
                <w:rtl/>
              </w:rPr>
              <w:t>رقم السيارة</w:t>
            </w:r>
          </w:p>
        </w:tc>
        <w:tc>
          <w:tcPr>
            <w:tcW w:w="5693" w:type="dxa"/>
            <w:gridSpan w:val="2"/>
          </w:tcPr>
          <w:p w:rsidR="00717B8B" w:rsidRPr="00D637C3" w:rsidRDefault="00717B8B" w:rsidP="00717B8B">
            <w:pPr>
              <w:bidi w:val="0"/>
              <w:spacing w:before="60"/>
              <w:jc w:val="both"/>
              <w:rPr>
                <w:rFonts w:ascii="Arial" w:hAnsi="Arial" w:cs="Arial"/>
                <w:rtl/>
              </w:rPr>
            </w:pPr>
          </w:p>
        </w:tc>
        <w:tc>
          <w:tcPr>
            <w:tcW w:w="2605" w:type="dxa"/>
          </w:tcPr>
          <w:p w:rsidR="00717B8B" w:rsidRPr="00D637C3" w:rsidRDefault="00717B8B" w:rsidP="00717B8B">
            <w:pPr>
              <w:bidi w:val="0"/>
              <w:spacing w:before="60"/>
              <w:jc w:val="both"/>
              <w:rPr>
                <w:rFonts w:ascii="Arial" w:hAnsi="Arial" w:cs="Arial"/>
                <w:rtl/>
              </w:rPr>
            </w:pPr>
            <w:r w:rsidRPr="00D637C3">
              <w:rPr>
                <w:rFonts w:ascii="Arial" w:hAnsi="Arial" w:cs="Arial"/>
              </w:rPr>
              <w:t>Plate No.</w:t>
            </w:r>
          </w:p>
        </w:tc>
      </w:tr>
      <w:tr w:rsidR="00717B8B" w:rsidRPr="00717B8B" w:rsidTr="00717B8B">
        <w:tc>
          <w:tcPr>
            <w:tcW w:w="2122" w:type="dxa"/>
          </w:tcPr>
          <w:p w:rsidR="00717B8B" w:rsidRPr="00D637C3" w:rsidRDefault="00717B8B" w:rsidP="00993F48">
            <w:pPr>
              <w:jc w:val="both"/>
              <w:rPr>
                <w:rFonts w:ascii="Simplified Arabic" w:hAnsi="Simplified Arabic" w:cs="Simplified Arabic"/>
                <w:rtl/>
              </w:rPr>
            </w:pPr>
            <w:r w:rsidRPr="00D637C3">
              <w:rPr>
                <w:rFonts w:ascii="Simplified Arabic" w:hAnsi="Simplified Arabic" w:cs="Simplified Arabic"/>
                <w:rtl/>
              </w:rPr>
              <w:t>نوع السيارة</w:t>
            </w:r>
          </w:p>
        </w:tc>
        <w:tc>
          <w:tcPr>
            <w:tcW w:w="5693" w:type="dxa"/>
            <w:gridSpan w:val="2"/>
          </w:tcPr>
          <w:p w:rsidR="00717B8B" w:rsidRPr="00D637C3" w:rsidRDefault="00717B8B" w:rsidP="00717B8B">
            <w:pPr>
              <w:bidi w:val="0"/>
              <w:spacing w:before="60"/>
              <w:jc w:val="both"/>
              <w:rPr>
                <w:rFonts w:ascii="Arial" w:hAnsi="Arial" w:cs="Arial"/>
                <w:rtl/>
              </w:rPr>
            </w:pPr>
          </w:p>
        </w:tc>
        <w:tc>
          <w:tcPr>
            <w:tcW w:w="2605" w:type="dxa"/>
          </w:tcPr>
          <w:p w:rsidR="00717B8B" w:rsidRPr="00D637C3" w:rsidRDefault="00717B8B" w:rsidP="00717B8B">
            <w:pPr>
              <w:bidi w:val="0"/>
              <w:spacing w:before="60"/>
              <w:jc w:val="both"/>
              <w:rPr>
                <w:rFonts w:ascii="Arial" w:hAnsi="Arial" w:cs="Arial"/>
                <w:rtl/>
              </w:rPr>
            </w:pPr>
            <w:r w:rsidRPr="00D637C3">
              <w:rPr>
                <w:rFonts w:ascii="Arial" w:hAnsi="Arial" w:cs="Arial"/>
              </w:rPr>
              <w:t>Type of Car:</w:t>
            </w:r>
          </w:p>
        </w:tc>
      </w:tr>
      <w:tr w:rsidR="00717B8B" w:rsidRPr="00717B8B" w:rsidTr="00717B8B">
        <w:tc>
          <w:tcPr>
            <w:tcW w:w="2122" w:type="dxa"/>
          </w:tcPr>
          <w:p w:rsidR="00717B8B" w:rsidRPr="00D637C3" w:rsidRDefault="00717B8B" w:rsidP="00993F48">
            <w:pPr>
              <w:jc w:val="both"/>
              <w:rPr>
                <w:rFonts w:ascii="Simplified Arabic" w:hAnsi="Simplified Arabic" w:cs="Simplified Arabic"/>
                <w:rtl/>
              </w:rPr>
            </w:pPr>
            <w:r w:rsidRPr="00D637C3">
              <w:rPr>
                <w:rFonts w:ascii="Simplified Arabic" w:hAnsi="Simplified Arabic" w:cs="Simplified Arabic"/>
                <w:rtl/>
              </w:rPr>
              <w:t>سنة ومكان الصنع</w:t>
            </w:r>
          </w:p>
        </w:tc>
        <w:tc>
          <w:tcPr>
            <w:tcW w:w="5693" w:type="dxa"/>
            <w:gridSpan w:val="2"/>
          </w:tcPr>
          <w:p w:rsidR="00717B8B" w:rsidRPr="00D637C3" w:rsidRDefault="00717B8B" w:rsidP="00717B8B">
            <w:pPr>
              <w:bidi w:val="0"/>
              <w:spacing w:before="60"/>
              <w:jc w:val="both"/>
              <w:rPr>
                <w:rFonts w:ascii="Arial" w:hAnsi="Arial" w:cs="Arial"/>
                <w:rtl/>
              </w:rPr>
            </w:pPr>
          </w:p>
        </w:tc>
        <w:tc>
          <w:tcPr>
            <w:tcW w:w="2605" w:type="dxa"/>
          </w:tcPr>
          <w:p w:rsidR="00717B8B" w:rsidRPr="00D637C3" w:rsidRDefault="00717B8B" w:rsidP="00717B8B">
            <w:pPr>
              <w:bidi w:val="0"/>
              <w:spacing w:before="60"/>
              <w:jc w:val="both"/>
              <w:rPr>
                <w:rFonts w:ascii="Arial" w:hAnsi="Arial" w:cs="Arial"/>
                <w:rtl/>
              </w:rPr>
            </w:pPr>
            <w:r w:rsidRPr="00D637C3">
              <w:rPr>
                <w:rFonts w:ascii="Arial" w:hAnsi="Arial" w:cs="Arial"/>
              </w:rPr>
              <w:t>Model &amp; Origin:</w:t>
            </w:r>
          </w:p>
        </w:tc>
      </w:tr>
      <w:tr w:rsidR="00717B8B" w:rsidRPr="00717B8B" w:rsidTr="00717B8B">
        <w:tc>
          <w:tcPr>
            <w:tcW w:w="2122" w:type="dxa"/>
          </w:tcPr>
          <w:p w:rsidR="00717B8B" w:rsidRPr="00D637C3" w:rsidRDefault="00717B8B" w:rsidP="00993F48">
            <w:pPr>
              <w:jc w:val="both"/>
              <w:rPr>
                <w:rFonts w:ascii="Simplified Arabic" w:hAnsi="Simplified Arabic" w:cs="Simplified Arabic"/>
                <w:rtl/>
              </w:rPr>
            </w:pPr>
            <w:r w:rsidRPr="00D637C3">
              <w:rPr>
                <w:rFonts w:ascii="Simplified Arabic" w:hAnsi="Simplified Arabic" w:cs="Simplified Arabic"/>
                <w:rtl/>
              </w:rPr>
              <w:t>رقم المحرك</w:t>
            </w:r>
          </w:p>
        </w:tc>
        <w:tc>
          <w:tcPr>
            <w:tcW w:w="5693" w:type="dxa"/>
            <w:gridSpan w:val="2"/>
          </w:tcPr>
          <w:p w:rsidR="00717B8B" w:rsidRPr="00D637C3" w:rsidRDefault="00717B8B" w:rsidP="00717B8B">
            <w:pPr>
              <w:bidi w:val="0"/>
              <w:spacing w:before="60"/>
              <w:jc w:val="both"/>
              <w:rPr>
                <w:rFonts w:ascii="Arial" w:hAnsi="Arial" w:cs="Arial"/>
                <w:rtl/>
              </w:rPr>
            </w:pPr>
          </w:p>
        </w:tc>
        <w:tc>
          <w:tcPr>
            <w:tcW w:w="2605" w:type="dxa"/>
          </w:tcPr>
          <w:p w:rsidR="00717B8B" w:rsidRPr="00D637C3" w:rsidRDefault="00717B8B" w:rsidP="00717B8B">
            <w:pPr>
              <w:bidi w:val="0"/>
              <w:spacing w:before="60"/>
              <w:jc w:val="both"/>
              <w:rPr>
                <w:rFonts w:ascii="Arial" w:hAnsi="Arial" w:cs="Arial"/>
                <w:rtl/>
              </w:rPr>
            </w:pPr>
            <w:r w:rsidRPr="00D637C3">
              <w:rPr>
                <w:rFonts w:ascii="Arial" w:hAnsi="Arial" w:cs="Arial"/>
              </w:rPr>
              <w:t>Engine No.:</w:t>
            </w:r>
          </w:p>
        </w:tc>
      </w:tr>
      <w:tr w:rsidR="00717B8B" w:rsidRPr="00717B8B" w:rsidTr="00717B8B">
        <w:tc>
          <w:tcPr>
            <w:tcW w:w="2122" w:type="dxa"/>
          </w:tcPr>
          <w:p w:rsidR="00717B8B" w:rsidRPr="00D637C3" w:rsidRDefault="00717B8B" w:rsidP="00993F48">
            <w:pPr>
              <w:jc w:val="both"/>
              <w:rPr>
                <w:rFonts w:ascii="Simplified Arabic" w:hAnsi="Simplified Arabic" w:cs="Simplified Arabic"/>
                <w:rtl/>
              </w:rPr>
            </w:pPr>
            <w:r w:rsidRPr="00D637C3">
              <w:rPr>
                <w:rFonts w:ascii="Simplified Arabic" w:hAnsi="Simplified Arabic" w:cs="Simplified Arabic"/>
                <w:rtl/>
              </w:rPr>
              <w:t>رقم القاعدة</w:t>
            </w:r>
          </w:p>
        </w:tc>
        <w:tc>
          <w:tcPr>
            <w:tcW w:w="5693" w:type="dxa"/>
            <w:gridSpan w:val="2"/>
          </w:tcPr>
          <w:p w:rsidR="00717B8B" w:rsidRPr="00D637C3" w:rsidRDefault="00717B8B" w:rsidP="00717B8B">
            <w:pPr>
              <w:bidi w:val="0"/>
              <w:spacing w:before="60"/>
              <w:jc w:val="both"/>
              <w:rPr>
                <w:rFonts w:ascii="Arial" w:hAnsi="Arial" w:cs="Arial"/>
                <w:rtl/>
              </w:rPr>
            </w:pPr>
          </w:p>
        </w:tc>
        <w:tc>
          <w:tcPr>
            <w:tcW w:w="2605" w:type="dxa"/>
          </w:tcPr>
          <w:p w:rsidR="00717B8B" w:rsidRPr="00D637C3" w:rsidRDefault="00717B8B" w:rsidP="00717B8B">
            <w:pPr>
              <w:bidi w:val="0"/>
              <w:spacing w:before="60"/>
              <w:jc w:val="both"/>
              <w:rPr>
                <w:rFonts w:ascii="Arial" w:hAnsi="Arial" w:cs="Arial"/>
                <w:rtl/>
              </w:rPr>
            </w:pPr>
            <w:r w:rsidRPr="00D637C3">
              <w:rPr>
                <w:rFonts w:ascii="Arial" w:hAnsi="Arial" w:cs="Arial"/>
              </w:rPr>
              <w:t>Chassis No.:</w:t>
            </w:r>
          </w:p>
        </w:tc>
      </w:tr>
      <w:tr w:rsidR="00717B8B" w:rsidRPr="00717B8B" w:rsidTr="00C01637">
        <w:tc>
          <w:tcPr>
            <w:tcW w:w="5210" w:type="dxa"/>
            <w:gridSpan w:val="2"/>
          </w:tcPr>
          <w:p w:rsidR="00717B8B" w:rsidRPr="00D637C3" w:rsidRDefault="00717B8B" w:rsidP="006702F2">
            <w:pPr>
              <w:spacing w:before="240" w:line="312" w:lineRule="auto"/>
              <w:jc w:val="both"/>
              <w:rPr>
                <w:rFonts w:ascii="Simplified Arabic" w:hAnsi="Simplified Arabic" w:cs="Simplified Arabic"/>
                <w:sz w:val="22"/>
                <w:szCs w:val="22"/>
                <w:rtl/>
              </w:rPr>
            </w:pPr>
            <w:r w:rsidRPr="00D637C3">
              <w:rPr>
                <w:rFonts w:ascii="Simplified Arabic" w:hAnsi="Simplified Arabic" w:cs="Simplified Arabic"/>
                <w:sz w:val="22"/>
                <w:szCs w:val="22"/>
                <w:rtl/>
              </w:rPr>
              <w:t>بأنني قد وكلت</w:t>
            </w:r>
            <w:r w:rsidR="006702F2">
              <w:rPr>
                <w:rFonts w:ascii="Simplified Arabic" w:hAnsi="Simplified Arabic" w:cs="Simplified Arabic" w:hint="cs"/>
                <w:sz w:val="22"/>
                <w:szCs w:val="22"/>
                <w:rtl/>
              </w:rPr>
              <w:t xml:space="preserve"> المذكورة بياناته أعلاه.</w:t>
            </w:r>
          </w:p>
          <w:p w:rsidR="00717B8B" w:rsidRPr="00A95533" w:rsidRDefault="00717B8B" w:rsidP="00A95533">
            <w:pPr>
              <w:spacing w:before="120" w:line="30" w:lineRule="atLeast"/>
              <w:jc w:val="both"/>
              <w:rPr>
                <w:rFonts w:ascii="Simplified Arabic" w:hAnsi="Simplified Arabic" w:cs="Simplified Arabic"/>
                <w:b/>
                <w:bCs/>
                <w:sz w:val="26"/>
                <w:szCs w:val="26"/>
                <w:rtl/>
              </w:rPr>
            </w:pPr>
            <w:r w:rsidRPr="00D637C3">
              <w:rPr>
                <w:rFonts w:ascii="Simplified Arabic" w:hAnsi="Simplified Arabic" w:cs="Simplified Arabic"/>
                <w:b/>
                <w:bCs/>
                <w:rtl/>
              </w:rPr>
              <w:t xml:space="preserve"> </w:t>
            </w:r>
            <w:r w:rsidRPr="00A95533">
              <w:rPr>
                <w:rFonts w:ascii="Simplified Arabic" w:hAnsi="Simplified Arabic" w:cs="Simplified Arabic"/>
                <w:b/>
                <w:bCs/>
                <w:sz w:val="26"/>
                <w:szCs w:val="26"/>
                <w:rtl/>
              </w:rPr>
              <w:t xml:space="preserve">لينوب عني ويقوم مقامي ويمثلني فيما يلي: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البيع</w:t>
            </w:r>
            <w:r w:rsidRPr="00A95533">
              <w:rPr>
                <w:rFonts w:ascii="Simplified Arabic" w:hAnsi="Simplified Arabic" w:cs="Simplified Arabic" w:hint="cs"/>
                <w:b/>
                <w:bCs/>
                <w:sz w:val="26"/>
                <w:szCs w:val="26"/>
                <w:rtl/>
              </w:rPr>
              <w:t>:</w:t>
            </w:r>
            <w:r w:rsidRPr="00A95533">
              <w:rPr>
                <w:rFonts w:ascii="Simplified Arabic" w:hAnsi="Simplified Arabic" w:cs="Simplified Arabic"/>
                <w:sz w:val="26"/>
                <w:szCs w:val="26"/>
                <w:rtl/>
              </w:rPr>
              <w:t xml:space="preserve"> بيع السيارة للغير، وله الحق في التوقيع على عقود البيع وإنهاء كافة الإجراءات المتعلقة بالبيع أمام جميع الجهات الحكومية وغير الحكومية ذات الاختصاص.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التنازل</w:t>
            </w:r>
            <w:r w:rsidRPr="00A95533">
              <w:rPr>
                <w:rFonts w:ascii="Simplified Arabic" w:hAnsi="Simplified Arabic" w:cs="Simplified Arabic" w:hint="cs"/>
                <w:b/>
                <w:bCs/>
                <w:sz w:val="26"/>
                <w:szCs w:val="26"/>
                <w:rtl/>
              </w:rPr>
              <w:t>:</w:t>
            </w:r>
            <w:r w:rsidRPr="00A95533">
              <w:rPr>
                <w:rFonts w:ascii="Simplified Arabic" w:hAnsi="Simplified Arabic" w:cs="Simplified Arabic"/>
                <w:sz w:val="26"/>
                <w:szCs w:val="26"/>
                <w:rtl/>
              </w:rPr>
              <w:t xml:space="preserve"> التنازل عن السيارة </w:t>
            </w:r>
            <w:r w:rsidRPr="00A95533">
              <w:rPr>
                <w:rFonts w:ascii="Simplified Arabic" w:hAnsi="Simplified Arabic" w:cs="Simplified Arabic" w:hint="cs"/>
                <w:sz w:val="26"/>
                <w:szCs w:val="26"/>
                <w:rtl/>
              </w:rPr>
              <w:t>ل</w:t>
            </w:r>
            <w:r w:rsidRPr="00A95533">
              <w:rPr>
                <w:rFonts w:ascii="Simplified Arabic" w:hAnsi="Simplified Arabic" w:cs="Simplified Arabic"/>
                <w:sz w:val="26"/>
                <w:szCs w:val="26"/>
                <w:rtl/>
              </w:rPr>
              <w:t xml:space="preserve">لغير بدون مقابل، والتوقيع على عقود التنازل وإنهاء كافة الإجراءات المتعلقة بالتنازل أمام جميع الجهات الحكومية وغير الحكومية ذات الاختصاص.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الرهن</w:t>
            </w:r>
            <w:r w:rsidRPr="00A95533">
              <w:rPr>
                <w:rFonts w:ascii="Simplified Arabic" w:hAnsi="Simplified Arabic" w:cs="Simplified Arabic" w:hint="cs"/>
                <w:b/>
                <w:bCs/>
                <w:sz w:val="26"/>
                <w:szCs w:val="26"/>
                <w:rtl/>
              </w:rPr>
              <w:t>:</w:t>
            </w:r>
            <w:r w:rsidRPr="00A95533">
              <w:rPr>
                <w:rFonts w:ascii="Simplified Arabic" w:hAnsi="Simplified Arabic" w:cs="Simplified Arabic"/>
                <w:sz w:val="26"/>
                <w:szCs w:val="26"/>
                <w:rtl/>
              </w:rPr>
              <w:t xml:space="preserve"> رهن السيارة لصالح أي جهة، وله الحق في التوقيع على عقود الرهن وإنهاء كافة الإجراءات المتعلقة به أمام جميع الجهات الحكومية وغير الحكومية ذات الاختصاص واستلام النسخ الخاصة بي من تلك العقود.</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lastRenderedPageBreak/>
              <w:t>فك الرهن</w:t>
            </w:r>
            <w:r w:rsidRPr="00A95533">
              <w:rPr>
                <w:rFonts w:ascii="Simplified Arabic" w:hAnsi="Simplified Arabic" w:cs="Simplified Arabic" w:hint="cs"/>
                <w:b/>
                <w:bCs/>
                <w:sz w:val="26"/>
                <w:szCs w:val="26"/>
                <w:rtl/>
              </w:rPr>
              <w:t>:</w:t>
            </w:r>
            <w:r w:rsidRPr="00A95533">
              <w:rPr>
                <w:rFonts w:ascii="Simplified Arabic" w:hAnsi="Simplified Arabic" w:cs="Simplified Arabic"/>
                <w:sz w:val="26"/>
                <w:szCs w:val="26"/>
                <w:rtl/>
              </w:rPr>
              <w:t xml:space="preserve"> فك الرهن عن السيارة لدى أي جهة كانت، والتوقيع على العقود والمعاملات والمستندات المتعلقة بفك الرهن ودفع قيمة الرهن واستلام المخالصات والإيصالات الخاصة بفك الرهن.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القيادة</w:t>
            </w:r>
            <w:r w:rsidRPr="00A95533">
              <w:rPr>
                <w:rFonts w:ascii="Simplified Arabic" w:hAnsi="Simplified Arabic" w:cs="Simplified Arabic" w:hint="cs"/>
                <w:b/>
                <w:bCs/>
                <w:sz w:val="26"/>
                <w:szCs w:val="26"/>
                <w:rtl/>
              </w:rPr>
              <w:t>:</w:t>
            </w:r>
            <w:r w:rsidRPr="00A95533">
              <w:rPr>
                <w:rFonts w:ascii="Simplified Arabic" w:hAnsi="Simplified Arabic" w:cs="Simplified Arabic"/>
                <w:sz w:val="26"/>
                <w:szCs w:val="26"/>
                <w:rtl/>
              </w:rPr>
              <w:t xml:space="preserve"> قيادة السيارة داخل وخارج دولة الإمارات العربية المتحدة.</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التسفير:</w:t>
            </w:r>
            <w:r w:rsidRPr="00A95533">
              <w:rPr>
                <w:rFonts w:ascii="Simplified Arabic" w:hAnsi="Simplified Arabic" w:cs="Simplified Arabic"/>
                <w:sz w:val="26"/>
                <w:szCs w:val="26"/>
                <w:rtl/>
              </w:rPr>
              <w:t xml:space="preserve"> تسفير السيارة خارج دولة الإمارات العربية المتحدة وإنهاء كافة الإجراءات المتعلقة بالتسفير واستخراج شهادات التسفير من الجهات المختصة، والعودة بها إلى دولة الإمارات العربية المتحدة.</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الشطب:</w:t>
            </w:r>
            <w:r w:rsidRPr="00A95533">
              <w:rPr>
                <w:rFonts w:ascii="Simplified Arabic" w:hAnsi="Simplified Arabic" w:cs="Simplified Arabic"/>
                <w:sz w:val="26"/>
                <w:szCs w:val="26"/>
                <w:rtl/>
              </w:rPr>
              <w:t xml:space="preserve"> شطب السيارة والقيام بكافة الإجراءات المتعلقة بالشطب، والتوقيع على جميع المعاملات والأوراق لدى جميع الجهات الحكومية وغير الحكومية ذات الاختصاص.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الرسوم</w:t>
            </w:r>
            <w:r w:rsidRPr="00A95533">
              <w:rPr>
                <w:rFonts w:ascii="Simplified Arabic" w:hAnsi="Simplified Arabic" w:cs="Simplified Arabic" w:hint="cs"/>
                <w:b/>
                <w:bCs/>
                <w:sz w:val="26"/>
                <w:szCs w:val="26"/>
                <w:rtl/>
              </w:rPr>
              <w:t>:</w:t>
            </w:r>
            <w:r w:rsidRPr="00A95533">
              <w:rPr>
                <w:rFonts w:ascii="Simplified Arabic" w:hAnsi="Simplified Arabic" w:cs="Simplified Arabic"/>
                <w:sz w:val="26"/>
                <w:szCs w:val="26"/>
                <w:rtl/>
              </w:rPr>
              <w:t xml:space="preserve"> دفع الرسوم المترتبة على السيارة لدى كافة الجهات الحكومية وغير الحكومية واستلام المخالصات والإيصالات المتعلقة بالرسوم والتوقيع عليها.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المخالفات</w:t>
            </w:r>
            <w:r w:rsidRPr="00A95533">
              <w:rPr>
                <w:rFonts w:ascii="Simplified Arabic" w:hAnsi="Simplified Arabic" w:cs="Simplified Arabic" w:hint="cs"/>
                <w:b/>
                <w:bCs/>
                <w:sz w:val="26"/>
                <w:szCs w:val="26"/>
                <w:rtl/>
              </w:rPr>
              <w:t>:</w:t>
            </w:r>
            <w:r w:rsidRPr="00A95533">
              <w:rPr>
                <w:rFonts w:ascii="Simplified Arabic" w:hAnsi="Simplified Arabic" w:cs="Simplified Arabic"/>
                <w:sz w:val="26"/>
                <w:szCs w:val="26"/>
                <w:rtl/>
              </w:rPr>
              <w:t xml:space="preserve"> دفع جميع المخالفات المترتبة على السيارة لدى كافة الجهات الحكومية وغير الحكومية واستلام براءة الذمة منها بخصوص تلك المخالفات.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tl/>
              </w:rPr>
            </w:pPr>
            <w:r w:rsidRPr="00A95533">
              <w:rPr>
                <w:rFonts w:ascii="Simplified Arabic" w:hAnsi="Simplified Arabic" w:cs="Simplified Arabic"/>
                <w:b/>
                <w:bCs/>
                <w:sz w:val="26"/>
                <w:szCs w:val="26"/>
                <w:rtl/>
              </w:rPr>
              <w:t>التأمين</w:t>
            </w:r>
            <w:r w:rsidRPr="00A95533">
              <w:rPr>
                <w:rFonts w:ascii="Simplified Arabic" w:hAnsi="Simplified Arabic" w:cs="Simplified Arabic" w:hint="cs"/>
                <w:b/>
                <w:bCs/>
                <w:sz w:val="26"/>
                <w:szCs w:val="26"/>
                <w:rtl/>
              </w:rPr>
              <w:t>:</w:t>
            </w:r>
            <w:r w:rsidRPr="00A95533">
              <w:rPr>
                <w:rFonts w:ascii="Simplified Arabic" w:hAnsi="Simplified Arabic" w:cs="Simplified Arabic"/>
                <w:sz w:val="26"/>
                <w:szCs w:val="26"/>
                <w:rtl/>
              </w:rPr>
              <w:t xml:space="preserve"> التأمين على السيارة سواء كان تأمينا شاملا أو ضد الغير، والتوقيع على عقود التأمين واسترداد  قيمة التأمين وإنهاء كافة المعاملات المتعلقة بذلك.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إنهاء المعاملات:</w:t>
            </w:r>
            <w:r w:rsidRPr="00A95533">
              <w:rPr>
                <w:rFonts w:ascii="Simplified Arabic" w:hAnsi="Simplified Arabic" w:cs="Simplified Arabic"/>
                <w:sz w:val="26"/>
                <w:szCs w:val="26"/>
                <w:rtl/>
              </w:rPr>
              <w:t xml:space="preserve"> توقيع كافة المعاملات المتعلقة بالسيارة، والقيام بكافة الإجراءات المتعلقة بالمعاملات الخاصة بدخول وخروج السيارة من المنافذ البرية والبحرية والجوية ودفع كافة الرسوم والكفالات والتأمينات المتعلقة بذلك سواء كان ذلك أثناء السفر أو الشحن أو العودة بالسيارة.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الحجوزات:</w:t>
            </w:r>
            <w:r w:rsidRPr="00A95533">
              <w:rPr>
                <w:rFonts w:ascii="Simplified Arabic" w:hAnsi="Simplified Arabic" w:cs="Simplified Arabic"/>
                <w:sz w:val="26"/>
                <w:szCs w:val="26"/>
                <w:rtl/>
              </w:rPr>
              <w:t xml:space="preserve"> فك الحجز عن السيارة سواء كان لدى الجهات الحكومية أو غير الحكومية ودفع كافة </w:t>
            </w:r>
            <w:r w:rsidRPr="00A95533">
              <w:rPr>
                <w:rFonts w:ascii="Simplified Arabic" w:hAnsi="Simplified Arabic" w:cs="Simplified Arabic"/>
                <w:sz w:val="26"/>
                <w:szCs w:val="26"/>
                <w:rtl/>
              </w:rPr>
              <w:lastRenderedPageBreak/>
              <w:t xml:space="preserve">المخالفات والغرامات المترتبة على الحجز.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الشحن:</w:t>
            </w:r>
            <w:r w:rsidRPr="00A95533">
              <w:rPr>
                <w:rFonts w:ascii="Simplified Arabic" w:hAnsi="Simplified Arabic" w:cs="Simplified Arabic"/>
                <w:sz w:val="26"/>
                <w:szCs w:val="26"/>
                <w:rtl/>
              </w:rPr>
              <w:t xml:space="preserve"> شحن السيارة مع من يراه مناسبا من شركات ومؤسسات النقل الخاصة والعامة والأفراد  وإنهاء كافة الإجراءات المتعلقة بالشحن والتوقيع على كافة المعاملات لدى الجهات الحكومية وغير الحكومية ودفع كافة الرسوم والتكاليف المتعلقة بالشحن واستلام السيارة.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استلام المستحقات:</w:t>
            </w:r>
            <w:r w:rsidRPr="00A95533">
              <w:rPr>
                <w:rFonts w:ascii="Simplified Arabic" w:hAnsi="Simplified Arabic" w:cs="Simplified Arabic"/>
                <w:sz w:val="26"/>
                <w:szCs w:val="26"/>
                <w:rtl/>
              </w:rPr>
              <w:t xml:space="preserve"> استلام أي مستحقات للسيارة سواء نقدا أو بشيكات والتوقيع على إيصالات الاستلام وإنهاء كافة المعاملات المتعلقة بذلك لدى كافة الجهات الحكومية وغير الحكومية وشبه الحكومية والشركات والمؤسسات العامة والخاصة والأفراد.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صرف المستحقات:</w:t>
            </w:r>
            <w:r w:rsidRPr="00A95533">
              <w:rPr>
                <w:rFonts w:ascii="Simplified Arabic" w:hAnsi="Simplified Arabic" w:cs="Simplified Arabic"/>
                <w:sz w:val="26"/>
                <w:szCs w:val="26"/>
                <w:rtl/>
              </w:rPr>
              <w:t xml:space="preserve"> صرف الشيكات الخاصة بالسيارة من البنوك المسحوب عليها واستلام الأمانات والضمانات والكفالات وصرفها والتوقيع على إيصالات الاستلام.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التأجير:</w:t>
            </w:r>
            <w:r w:rsidRPr="00A95533">
              <w:rPr>
                <w:rFonts w:ascii="Simplified Arabic" w:hAnsi="Simplified Arabic" w:cs="Simplified Arabic"/>
                <w:sz w:val="26"/>
                <w:szCs w:val="26"/>
                <w:rtl/>
              </w:rPr>
              <w:t xml:space="preserve"> تأجير السيارة لأي من الجهات الحكومية وغير الحكومية والشركات والمؤسسات الخاصة والعامة والأفراد بالقيمة والمدة التي يراها مناسبة والتوقيع على عقود الإيجار وفسخها.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tl/>
              </w:rPr>
            </w:pPr>
            <w:r w:rsidRPr="00A95533">
              <w:rPr>
                <w:rFonts w:ascii="Simplified Arabic" w:hAnsi="Simplified Arabic" w:cs="Simplified Arabic"/>
                <w:b/>
                <w:bCs/>
                <w:sz w:val="26"/>
                <w:szCs w:val="26"/>
                <w:rtl/>
              </w:rPr>
              <w:t>التجديد:</w:t>
            </w:r>
            <w:r w:rsidRPr="00A95533">
              <w:rPr>
                <w:rFonts w:ascii="Simplified Arabic" w:hAnsi="Simplified Arabic" w:cs="Simplified Arabic"/>
                <w:sz w:val="26"/>
                <w:szCs w:val="26"/>
                <w:rtl/>
              </w:rPr>
              <w:t xml:space="preserve"> تجديد ملكية السيارة وإنهاء كافة الإجراءات المتعلقة بالتجديد لدى كافة الجهات الحكومية وغير الحكومية ذات الاختصاص.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المحاكم:</w:t>
            </w:r>
            <w:r w:rsidRPr="00A95533">
              <w:rPr>
                <w:rFonts w:ascii="Simplified Arabic" w:hAnsi="Simplified Arabic" w:cs="Simplified Arabic"/>
                <w:sz w:val="26"/>
                <w:szCs w:val="26"/>
                <w:rtl/>
              </w:rPr>
              <w:t xml:space="preserve"> مراجعة كافة المحاكم بخصوص القضايا التي ترفع مني أو ضدي والمتعلقة بالسيارة وله الحق في فتح البلاغات والقضايا والتنازل عنها، كما له حق الصلح والإقرار والتسوية والإبراء والإنكار.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الأرقام:</w:t>
            </w:r>
            <w:r w:rsidRPr="00A95533">
              <w:rPr>
                <w:rFonts w:ascii="Simplified Arabic" w:hAnsi="Simplified Arabic" w:cs="Simplified Arabic"/>
                <w:sz w:val="26"/>
                <w:szCs w:val="26"/>
                <w:rtl/>
              </w:rPr>
              <w:t xml:space="preserve"> البيع أو التنازل عن رقم السيارة، كما له الحق في حجز الرقم وتجديده ودفع الرسوم.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b/>
                <w:bCs/>
                <w:sz w:val="26"/>
                <w:szCs w:val="26"/>
                <w:rtl/>
              </w:rPr>
              <w:t>توكيل الغير:</w:t>
            </w:r>
            <w:r w:rsidRPr="00A95533">
              <w:rPr>
                <w:rFonts w:ascii="Simplified Arabic" w:hAnsi="Simplified Arabic" w:cs="Simplified Arabic"/>
                <w:sz w:val="26"/>
                <w:szCs w:val="26"/>
                <w:rtl/>
              </w:rPr>
              <w:t xml:space="preserve"> للوكيل الحق في توكيل الغير في كل أو بعض الصلاحيات المذكورة أعلاه</w:t>
            </w:r>
            <w:r w:rsidRPr="00A95533">
              <w:rPr>
                <w:rFonts w:ascii="Simplified Arabic" w:hAnsi="Simplified Arabic" w:cs="Simplified Arabic" w:hint="cs"/>
                <w:sz w:val="26"/>
                <w:szCs w:val="26"/>
                <w:rtl/>
              </w:rPr>
              <w:t xml:space="preserve">.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Pr>
            </w:pPr>
            <w:r w:rsidRPr="00A95533">
              <w:rPr>
                <w:rFonts w:ascii="Simplified Arabic" w:hAnsi="Simplified Arabic" w:cs="Simplified Arabic" w:hint="cs"/>
                <w:b/>
                <w:bCs/>
                <w:sz w:val="26"/>
                <w:szCs w:val="26"/>
                <w:rtl/>
              </w:rPr>
              <w:t>النطاق المكاني:</w:t>
            </w:r>
            <w:r w:rsidRPr="00A95533">
              <w:rPr>
                <w:rFonts w:ascii="Simplified Arabic" w:hAnsi="Simplified Arabic" w:cs="Simplified Arabic" w:hint="cs"/>
                <w:sz w:val="26"/>
                <w:szCs w:val="26"/>
                <w:rtl/>
              </w:rPr>
              <w:t xml:space="preserve"> هذه الوكالة صالحة داخل وخارج </w:t>
            </w:r>
            <w:r w:rsidRPr="00A95533">
              <w:rPr>
                <w:rFonts w:ascii="Simplified Arabic" w:hAnsi="Simplified Arabic" w:cs="Simplified Arabic" w:hint="cs"/>
                <w:sz w:val="26"/>
                <w:szCs w:val="26"/>
                <w:rtl/>
              </w:rPr>
              <w:lastRenderedPageBreak/>
              <w:t xml:space="preserve">الدولة. </w:t>
            </w:r>
          </w:p>
          <w:p w:rsidR="00717B8B" w:rsidRPr="00A95533" w:rsidRDefault="00717B8B" w:rsidP="00A95533">
            <w:pPr>
              <w:pStyle w:val="ListParagraph"/>
              <w:numPr>
                <w:ilvl w:val="0"/>
                <w:numId w:val="2"/>
              </w:numPr>
              <w:spacing w:before="120" w:line="30" w:lineRule="atLeast"/>
              <w:ind w:left="484" w:hanging="484"/>
              <w:contextualSpacing w:val="0"/>
              <w:jc w:val="both"/>
              <w:rPr>
                <w:rFonts w:ascii="Simplified Arabic" w:hAnsi="Simplified Arabic" w:cs="Simplified Arabic"/>
                <w:sz w:val="26"/>
                <w:szCs w:val="26"/>
                <w:rtl/>
              </w:rPr>
            </w:pPr>
            <w:r w:rsidRPr="00A95533">
              <w:rPr>
                <w:rFonts w:ascii="Simplified Arabic" w:hAnsi="Simplified Arabic" w:cs="Simplified Arabic" w:hint="cs"/>
                <w:b/>
                <w:bCs/>
                <w:sz w:val="26"/>
                <w:szCs w:val="26"/>
                <w:rtl/>
              </w:rPr>
              <w:t>مدة الوكالة:</w:t>
            </w:r>
            <w:r w:rsidRPr="00A95533">
              <w:rPr>
                <w:rFonts w:ascii="Simplified Arabic" w:hAnsi="Simplified Arabic" w:cs="Simplified Arabic" w:hint="cs"/>
                <w:sz w:val="26"/>
                <w:szCs w:val="26"/>
                <w:rtl/>
              </w:rPr>
              <w:t xml:space="preserve"> </w:t>
            </w:r>
            <w:r w:rsidRPr="00A95533">
              <w:rPr>
                <w:rFonts w:ascii="Simplified Arabic" w:hAnsi="Simplified Arabic" w:cs="Simplified Arabic"/>
                <w:sz w:val="26"/>
                <w:szCs w:val="26"/>
                <w:rtl/>
              </w:rPr>
              <w:t>هذه الوكالة صالحة لمدة (------) من تاريخ التصديق عليها ما لم يتم إلغاءها من قبلي قبل هذا التاريخ.</w:t>
            </w:r>
          </w:p>
          <w:p w:rsidR="00717B8B" w:rsidRPr="00A95533" w:rsidRDefault="00717B8B" w:rsidP="00A95533">
            <w:pPr>
              <w:spacing w:before="120" w:line="30" w:lineRule="atLeast"/>
              <w:jc w:val="both"/>
              <w:rPr>
                <w:rFonts w:ascii="Simplified Arabic" w:hAnsi="Simplified Arabic" w:cs="Simplified Arabic"/>
                <w:b/>
                <w:bCs/>
                <w:sz w:val="26"/>
                <w:szCs w:val="26"/>
              </w:rPr>
            </w:pPr>
          </w:p>
          <w:p w:rsidR="00D637C3" w:rsidRDefault="00D637C3" w:rsidP="00717B8B">
            <w:pPr>
              <w:spacing w:line="360" w:lineRule="auto"/>
              <w:jc w:val="both"/>
              <w:rPr>
                <w:rFonts w:ascii="Simplified Arabic" w:hAnsi="Simplified Arabic" w:cs="Simplified Arabic"/>
                <w:b/>
                <w:bCs/>
                <w:sz w:val="28"/>
                <w:szCs w:val="28"/>
                <w:rtl/>
              </w:rPr>
            </w:pPr>
          </w:p>
          <w:p w:rsidR="00717B8B" w:rsidRPr="00D637C3" w:rsidRDefault="00717B8B" w:rsidP="00D637C3">
            <w:pPr>
              <w:spacing w:line="360" w:lineRule="auto"/>
              <w:jc w:val="both"/>
              <w:rPr>
                <w:rFonts w:ascii="Simplified Arabic" w:hAnsi="Simplified Arabic" w:cs="Simplified Arabic"/>
                <w:b/>
                <w:bCs/>
                <w:sz w:val="28"/>
                <w:szCs w:val="28"/>
                <w:rtl/>
              </w:rPr>
            </w:pPr>
            <w:r w:rsidRPr="00717B8B">
              <w:rPr>
                <w:rFonts w:ascii="Simplified Arabic" w:hAnsi="Simplified Arabic" w:cs="Simplified Arabic"/>
                <w:b/>
                <w:bCs/>
                <w:sz w:val="28"/>
                <w:szCs w:val="28"/>
                <w:rtl/>
              </w:rPr>
              <w:t xml:space="preserve">توقيع الموكل </w:t>
            </w:r>
          </w:p>
        </w:tc>
        <w:tc>
          <w:tcPr>
            <w:tcW w:w="5210" w:type="dxa"/>
            <w:gridSpan w:val="2"/>
          </w:tcPr>
          <w:p w:rsidR="00717B8B" w:rsidRPr="00D637C3" w:rsidRDefault="00717B8B" w:rsidP="00D637C3">
            <w:pPr>
              <w:bidi w:val="0"/>
              <w:spacing w:before="160" w:line="264" w:lineRule="auto"/>
              <w:jc w:val="both"/>
              <w:rPr>
                <w:rFonts w:ascii="Arial" w:hAnsi="Arial" w:cs="Arial"/>
              </w:rPr>
            </w:pPr>
            <w:r w:rsidRPr="00D637C3">
              <w:rPr>
                <w:rFonts w:ascii="Arial" w:hAnsi="Arial" w:cs="Arial"/>
              </w:rPr>
              <w:lastRenderedPageBreak/>
              <w:t xml:space="preserve">I </w:t>
            </w:r>
            <w:r w:rsidR="00437CA7">
              <w:rPr>
                <w:rFonts w:ascii="Arial" w:hAnsi="Arial" w:cs="Arial"/>
              </w:rPr>
              <w:t xml:space="preserve">hereby </w:t>
            </w:r>
            <w:r w:rsidRPr="00D637C3">
              <w:rPr>
                <w:rFonts w:ascii="Arial" w:hAnsi="Arial" w:cs="Arial"/>
              </w:rPr>
              <w:t>appoint and authorize: ………………</w:t>
            </w:r>
            <w:r w:rsidR="00D637C3">
              <w:rPr>
                <w:rFonts w:ascii="Arial" w:hAnsi="Arial" w:cs="Arial"/>
              </w:rPr>
              <w:t>……….</w:t>
            </w:r>
            <w:r w:rsidRPr="00D637C3">
              <w:rPr>
                <w:rFonts w:ascii="Arial" w:hAnsi="Arial" w:cs="Arial"/>
              </w:rPr>
              <w:t xml:space="preserve">………… of ……………… nationality, </w:t>
            </w:r>
          </w:p>
          <w:p w:rsidR="00717B8B" w:rsidRPr="00D637C3" w:rsidRDefault="00717B8B" w:rsidP="00D637C3">
            <w:pPr>
              <w:bidi w:val="0"/>
              <w:spacing w:before="160" w:line="264" w:lineRule="auto"/>
              <w:jc w:val="both"/>
              <w:rPr>
                <w:rFonts w:ascii="Arial" w:hAnsi="Arial" w:cs="Arial"/>
                <w:b/>
                <w:bCs/>
              </w:rPr>
            </w:pPr>
            <w:r w:rsidRPr="00D637C3">
              <w:rPr>
                <w:rFonts w:ascii="Arial" w:hAnsi="Arial" w:cs="Arial"/>
                <w:b/>
                <w:bCs/>
              </w:rPr>
              <w:t>To act on my behalf and to substitute and represent me in relation to the following:</w:t>
            </w:r>
          </w:p>
          <w:p w:rsidR="00717B8B" w:rsidRPr="00D637C3" w:rsidRDefault="00717B8B" w:rsidP="00916108">
            <w:pPr>
              <w:numPr>
                <w:ilvl w:val="0"/>
                <w:numId w:val="3"/>
              </w:numPr>
              <w:bidi w:val="0"/>
              <w:spacing w:before="160" w:line="264" w:lineRule="auto"/>
              <w:ind w:left="540" w:hanging="450"/>
              <w:jc w:val="both"/>
              <w:rPr>
                <w:rFonts w:ascii="Arial" w:hAnsi="Arial" w:cs="Arial"/>
              </w:rPr>
            </w:pPr>
            <w:r w:rsidRPr="00D637C3">
              <w:rPr>
                <w:rFonts w:ascii="Arial" w:hAnsi="Arial" w:cs="Arial"/>
                <w:b/>
                <w:bCs/>
              </w:rPr>
              <w:t>Sale</w:t>
            </w:r>
            <w:r w:rsidRPr="00D637C3">
              <w:rPr>
                <w:rFonts w:ascii="Arial" w:hAnsi="Arial" w:cs="Arial"/>
              </w:rPr>
              <w:t xml:space="preserve">: sell </w:t>
            </w:r>
            <w:r w:rsidR="00916108">
              <w:rPr>
                <w:rFonts w:ascii="Arial" w:hAnsi="Arial" w:cs="Arial"/>
              </w:rPr>
              <w:t xml:space="preserve">my </w:t>
            </w:r>
            <w:r w:rsidR="00D637C3" w:rsidRPr="00D637C3">
              <w:rPr>
                <w:rFonts w:ascii="Arial" w:hAnsi="Arial" w:cs="Arial"/>
              </w:rPr>
              <w:t>car</w:t>
            </w:r>
            <w:r w:rsidRPr="00D637C3">
              <w:rPr>
                <w:rFonts w:ascii="Arial" w:hAnsi="Arial" w:cs="Arial"/>
              </w:rPr>
              <w:t xml:space="preserve"> to others, sign sale contracts, and finalize all processes related to </w:t>
            </w:r>
            <w:r w:rsidR="00437CA7">
              <w:rPr>
                <w:rFonts w:ascii="Arial" w:hAnsi="Arial" w:cs="Arial"/>
              </w:rPr>
              <w:t xml:space="preserve">the </w:t>
            </w:r>
            <w:r w:rsidRPr="00D637C3">
              <w:rPr>
                <w:rFonts w:ascii="Arial" w:hAnsi="Arial" w:cs="Arial"/>
              </w:rPr>
              <w:t>sale before all relevant government and non-government entities.</w:t>
            </w:r>
          </w:p>
          <w:p w:rsidR="00717B8B" w:rsidRPr="00D637C3" w:rsidRDefault="00437CA7" w:rsidP="00A95533">
            <w:pPr>
              <w:numPr>
                <w:ilvl w:val="0"/>
                <w:numId w:val="3"/>
              </w:numPr>
              <w:bidi w:val="0"/>
              <w:spacing w:before="160" w:line="264" w:lineRule="auto"/>
              <w:ind w:left="540" w:hanging="450"/>
              <w:jc w:val="both"/>
              <w:rPr>
                <w:rFonts w:ascii="Arial" w:hAnsi="Arial" w:cs="Arial"/>
              </w:rPr>
            </w:pPr>
            <w:r>
              <w:rPr>
                <w:rFonts w:ascii="Arial" w:hAnsi="Arial" w:cs="Arial"/>
                <w:b/>
                <w:bCs/>
              </w:rPr>
              <w:t>Assignment</w:t>
            </w:r>
            <w:r w:rsidR="00717B8B" w:rsidRPr="00D637C3">
              <w:rPr>
                <w:rFonts w:ascii="Arial" w:hAnsi="Arial" w:cs="Arial"/>
              </w:rPr>
              <w:t xml:space="preserve">: </w:t>
            </w:r>
            <w:r>
              <w:rPr>
                <w:rFonts w:ascii="Arial" w:hAnsi="Arial" w:cs="Arial"/>
              </w:rPr>
              <w:t xml:space="preserve">assign </w:t>
            </w:r>
            <w:r w:rsidR="00717B8B" w:rsidRPr="00D637C3">
              <w:rPr>
                <w:rFonts w:ascii="Arial" w:hAnsi="Arial" w:cs="Arial"/>
              </w:rPr>
              <w:t xml:space="preserve">the ownership of </w:t>
            </w:r>
            <w:r w:rsidR="00916108">
              <w:rPr>
                <w:rFonts w:ascii="Arial" w:hAnsi="Arial" w:cs="Arial"/>
              </w:rPr>
              <w:t xml:space="preserve">my car </w:t>
            </w:r>
            <w:r w:rsidR="00717B8B" w:rsidRPr="00D637C3">
              <w:rPr>
                <w:rFonts w:ascii="Arial" w:hAnsi="Arial" w:cs="Arial"/>
              </w:rPr>
              <w:t xml:space="preserve">to others without compensation, sign </w:t>
            </w:r>
            <w:r w:rsidR="00A95533">
              <w:rPr>
                <w:rFonts w:ascii="Arial" w:hAnsi="Arial" w:cs="Arial"/>
              </w:rPr>
              <w:t xml:space="preserve">the assignment </w:t>
            </w:r>
            <w:r w:rsidR="00717B8B" w:rsidRPr="00D637C3">
              <w:rPr>
                <w:rFonts w:ascii="Arial" w:hAnsi="Arial" w:cs="Arial"/>
              </w:rPr>
              <w:t xml:space="preserve">contracts, and finalize all processes related to the </w:t>
            </w:r>
            <w:r w:rsidR="00A95533">
              <w:rPr>
                <w:rFonts w:ascii="Arial" w:hAnsi="Arial" w:cs="Arial"/>
              </w:rPr>
              <w:t xml:space="preserve">assignment </w:t>
            </w:r>
            <w:r w:rsidR="00717B8B" w:rsidRPr="00D637C3">
              <w:rPr>
                <w:rFonts w:ascii="Arial" w:hAnsi="Arial" w:cs="Arial"/>
              </w:rPr>
              <w:t>before all relevant government and non-government entities.</w:t>
            </w:r>
          </w:p>
          <w:p w:rsidR="00717B8B" w:rsidRPr="00D637C3" w:rsidRDefault="00717B8B" w:rsidP="00916108">
            <w:pPr>
              <w:numPr>
                <w:ilvl w:val="0"/>
                <w:numId w:val="3"/>
              </w:numPr>
              <w:bidi w:val="0"/>
              <w:spacing w:before="160" w:line="264" w:lineRule="auto"/>
              <w:ind w:left="540" w:hanging="450"/>
              <w:jc w:val="both"/>
              <w:rPr>
                <w:rFonts w:ascii="Arial" w:hAnsi="Arial" w:cs="Arial"/>
              </w:rPr>
            </w:pPr>
            <w:r w:rsidRPr="00D637C3">
              <w:rPr>
                <w:rFonts w:ascii="Arial" w:hAnsi="Arial" w:cs="Arial"/>
                <w:b/>
                <w:bCs/>
              </w:rPr>
              <w:t>Pledge</w:t>
            </w:r>
            <w:r w:rsidR="00916108">
              <w:rPr>
                <w:rFonts w:ascii="Arial" w:hAnsi="Arial" w:cs="Arial"/>
              </w:rPr>
              <w:t>: have m</w:t>
            </w:r>
            <w:r w:rsidRPr="00D637C3">
              <w:rPr>
                <w:rFonts w:ascii="Arial" w:hAnsi="Arial" w:cs="Arial"/>
              </w:rPr>
              <w:t>y car incumbent to other; sign pledge contracts and finalize all pledge processes before all relevant government and non-government entities; and receive my copies of those contracts.</w:t>
            </w:r>
          </w:p>
          <w:p w:rsidR="00717B8B" w:rsidRPr="00D637C3" w:rsidRDefault="00717B8B" w:rsidP="00FE2230">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lastRenderedPageBreak/>
              <w:t>Discharge of obligations</w:t>
            </w:r>
            <w:r w:rsidRPr="00D637C3">
              <w:rPr>
                <w:rFonts w:ascii="Arial" w:hAnsi="Arial" w:cs="Arial"/>
              </w:rPr>
              <w:t xml:space="preserve">: discharge </w:t>
            </w:r>
            <w:r w:rsidR="00916108">
              <w:rPr>
                <w:rFonts w:ascii="Arial" w:hAnsi="Arial" w:cs="Arial"/>
              </w:rPr>
              <w:t>my car</w:t>
            </w:r>
            <w:r w:rsidRPr="00D637C3">
              <w:rPr>
                <w:rFonts w:ascii="Arial" w:hAnsi="Arial" w:cs="Arial"/>
              </w:rPr>
              <w:t xml:space="preserve"> </w:t>
            </w:r>
            <w:r w:rsidR="00FE2230">
              <w:rPr>
                <w:rFonts w:ascii="Arial" w:hAnsi="Arial" w:cs="Arial"/>
              </w:rPr>
              <w:t xml:space="preserve">from any pledge imposed by </w:t>
            </w:r>
            <w:r w:rsidRPr="00D637C3">
              <w:rPr>
                <w:rFonts w:ascii="Arial" w:hAnsi="Arial" w:cs="Arial"/>
              </w:rPr>
              <w:t xml:space="preserve">others; sign all contracts, transactions, and documents related to the discharge; </w:t>
            </w:r>
            <w:r w:rsidR="00A75F22">
              <w:rPr>
                <w:rFonts w:ascii="Arial" w:hAnsi="Arial" w:cs="Arial"/>
              </w:rPr>
              <w:t xml:space="preserve">pay the value of the pledge </w:t>
            </w:r>
            <w:r w:rsidRPr="00D637C3">
              <w:rPr>
                <w:rFonts w:ascii="Arial" w:hAnsi="Arial" w:cs="Arial"/>
              </w:rPr>
              <w:t>and receive relevant clearances and receipts.</w:t>
            </w:r>
          </w:p>
          <w:p w:rsidR="00717B8B" w:rsidRPr="00D637C3" w:rsidRDefault="00717B8B" w:rsidP="00D637C3">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Driving</w:t>
            </w:r>
            <w:r w:rsidRPr="00D637C3">
              <w:rPr>
                <w:rFonts w:ascii="Arial" w:hAnsi="Arial" w:cs="Arial"/>
              </w:rPr>
              <w:t xml:space="preserve">: drive </w:t>
            </w:r>
            <w:r w:rsidR="00916108">
              <w:rPr>
                <w:rFonts w:ascii="Arial" w:hAnsi="Arial" w:cs="Arial"/>
              </w:rPr>
              <w:t>my car</w:t>
            </w:r>
            <w:r w:rsidRPr="00D637C3">
              <w:rPr>
                <w:rFonts w:ascii="Arial" w:hAnsi="Arial" w:cs="Arial"/>
              </w:rPr>
              <w:t xml:space="preserve"> inside and outside the UAE.</w:t>
            </w:r>
          </w:p>
          <w:p w:rsidR="00717B8B" w:rsidRPr="00D637C3" w:rsidRDefault="00717B8B" w:rsidP="00437CA7">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Free movement</w:t>
            </w:r>
            <w:r w:rsidRPr="00D637C3">
              <w:rPr>
                <w:rFonts w:ascii="Arial" w:hAnsi="Arial" w:cs="Arial"/>
              </w:rPr>
              <w:t xml:space="preserve">: have the requisite consent to move </w:t>
            </w:r>
            <w:r w:rsidR="00916108">
              <w:rPr>
                <w:rFonts w:ascii="Arial" w:hAnsi="Arial" w:cs="Arial"/>
              </w:rPr>
              <w:t>my car</w:t>
            </w:r>
            <w:r w:rsidRPr="00D637C3">
              <w:rPr>
                <w:rFonts w:ascii="Arial" w:hAnsi="Arial" w:cs="Arial"/>
              </w:rPr>
              <w:t xml:space="preserve"> outside the UAE; finalize all necessary transfer processes and have the relevant certificates issued from any rel</w:t>
            </w:r>
            <w:r w:rsidR="00437CA7">
              <w:rPr>
                <w:rFonts w:ascii="Arial" w:hAnsi="Arial" w:cs="Arial"/>
              </w:rPr>
              <w:t xml:space="preserve">evant </w:t>
            </w:r>
            <w:r w:rsidRPr="00D637C3">
              <w:rPr>
                <w:rFonts w:ascii="Arial" w:hAnsi="Arial" w:cs="Arial"/>
              </w:rPr>
              <w:t>entities; and return the car back to the UAE.</w:t>
            </w:r>
          </w:p>
          <w:p w:rsidR="00717B8B" w:rsidRPr="00D637C3" w:rsidRDefault="00717B8B" w:rsidP="00437CA7">
            <w:pPr>
              <w:numPr>
                <w:ilvl w:val="0"/>
                <w:numId w:val="3"/>
              </w:numPr>
              <w:bidi w:val="0"/>
              <w:spacing w:before="160" w:line="264" w:lineRule="auto"/>
              <w:ind w:left="540" w:hanging="450"/>
              <w:jc w:val="both"/>
              <w:rPr>
                <w:rFonts w:ascii="Arial" w:hAnsi="Arial" w:cs="Arial"/>
              </w:rPr>
            </w:pPr>
            <w:r w:rsidRPr="00D637C3">
              <w:rPr>
                <w:rFonts w:ascii="Arial" w:hAnsi="Arial" w:cs="Arial"/>
                <w:b/>
                <w:bCs/>
              </w:rPr>
              <w:t>Writing-off</w:t>
            </w:r>
            <w:r w:rsidRPr="00D637C3">
              <w:rPr>
                <w:rFonts w:ascii="Arial" w:hAnsi="Arial" w:cs="Arial"/>
              </w:rPr>
              <w:t xml:space="preserve">: write </w:t>
            </w:r>
            <w:r w:rsidR="00916108">
              <w:rPr>
                <w:rFonts w:ascii="Arial" w:hAnsi="Arial" w:cs="Arial"/>
              </w:rPr>
              <w:t>my car</w:t>
            </w:r>
            <w:r w:rsidRPr="00D637C3">
              <w:rPr>
                <w:rFonts w:ascii="Arial" w:hAnsi="Arial" w:cs="Arial"/>
              </w:rPr>
              <w:t xml:space="preserve"> </w:t>
            </w:r>
            <w:r w:rsidR="00437CA7" w:rsidRPr="00D637C3">
              <w:rPr>
                <w:rFonts w:ascii="Arial" w:hAnsi="Arial" w:cs="Arial"/>
              </w:rPr>
              <w:t xml:space="preserve">off </w:t>
            </w:r>
            <w:r w:rsidRPr="00D637C3">
              <w:rPr>
                <w:rFonts w:ascii="Arial" w:hAnsi="Arial" w:cs="Arial"/>
              </w:rPr>
              <w:t xml:space="preserve">and take all actions related to </w:t>
            </w:r>
            <w:r w:rsidR="00916108">
              <w:rPr>
                <w:rFonts w:ascii="Arial" w:hAnsi="Arial" w:cs="Arial"/>
              </w:rPr>
              <w:t xml:space="preserve">its </w:t>
            </w:r>
            <w:r w:rsidRPr="00D637C3">
              <w:rPr>
                <w:rFonts w:ascii="Arial" w:hAnsi="Arial" w:cs="Arial"/>
              </w:rPr>
              <w:t>writing off; sign all transactions and documents before all relevant  government and non-government entities.</w:t>
            </w:r>
          </w:p>
          <w:p w:rsidR="00717B8B" w:rsidRPr="00D637C3" w:rsidRDefault="00717B8B" w:rsidP="00D637C3">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Fees</w:t>
            </w:r>
            <w:r w:rsidRPr="00D637C3">
              <w:rPr>
                <w:rFonts w:ascii="Arial" w:hAnsi="Arial" w:cs="Arial"/>
              </w:rPr>
              <w:t xml:space="preserve">: pay all fees imposed on </w:t>
            </w:r>
            <w:r w:rsidR="00916108">
              <w:rPr>
                <w:rFonts w:ascii="Arial" w:hAnsi="Arial" w:cs="Arial"/>
              </w:rPr>
              <w:t>my car</w:t>
            </w:r>
            <w:r w:rsidRPr="00D637C3">
              <w:rPr>
                <w:rFonts w:ascii="Arial" w:hAnsi="Arial" w:cs="Arial"/>
              </w:rPr>
              <w:t xml:space="preserve"> to all government and non-government entities; obtain payment  receipts; and sign clearances.</w:t>
            </w:r>
          </w:p>
          <w:p w:rsidR="00717B8B" w:rsidRPr="00D637C3" w:rsidRDefault="00717B8B" w:rsidP="00D637C3">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Fines</w:t>
            </w:r>
            <w:r w:rsidRPr="00D637C3">
              <w:rPr>
                <w:rFonts w:ascii="Arial" w:hAnsi="Arial" w:cs="Arial"/>
              </w:rPr>
              <w:t xml:space="preserve">: pay all fines imposed on </w:t>
            </w:r>
            <w:r w:rsidR="00916108">
              <w:rPr>
                <w:rFonts w:ascii="Arial" w:hAnsi="Arial" w:cs="Arial"/>
              </w:rPr>
              <w:t>my car</w:t>
            </w:r>
            <w:r w:rsidRPr="00D637C3">
              <w:rPr>
                <w:rFonts w:ascii="Arial" w:hAnsi="Arial" w:cs="Arial"/>
              </w:rPr>
              <w:t xml:space="preserve"> to all government and non-</w:t>
            </w:r>
            <w:r w:rsidRPr="00D637C3">
              <w:rPr>
                <w:rFonts w:ascii="Arial" w:hAnsi="Arial" w:cs="Arial"/>
                <w:color w:val="222222"/>
              </w:rPr>
              <w:t>government</w:t>
            </w:r>
            <w:r w:rsidRPr="00D637C3">
              <w:rPr>
                <w:rFonts w:ascii="Arial" w:hAnsi="Arial" w:cs="Arial"/>
              </w:rPr>
              <w:t xml:space="preserve"> entities, and obtain relevant payment  receipts and clearances.</w:t>
            </w:r>
          </w:p>
          <w:p w:rsidR="00D637C3" w:rsidRPr="00D637C3" w:rsidRDefault="00717B8B" w:rsidP="00437CA7">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rPr>
              <w:t>Insurance</w:t>
            </w:r>
            <w:r w:rsidRPr="00D637C3">
              <w:rPr>
                <w:rFonts w:ascii="Arial" w:hAnsi="Arial" w:cs="Arial"/>
              </w:rPr>
              <w:t xml:space="preserve">: </w:t>
            </w:r>
            <w:r w:rsidR="00437CA7">
              <w:rPr>
                <w:rFonts w:ascii="Arial" w:hAnsi="Arial" w:cs="Arial"/>
              </w:rPr>
              <w:t xml:space="preserve">procure </w:t>
            </w:r>
            <w:r w:rsidRPr="00D637C3">
              <w:rPr>
                <w:rFonts w:ascii="Arial" w:hAnsi="Arial" w:cs="Arial"/>
                <w:color w:val="222222"/>
              </w:rPr>
              <w:t xml:space="preserve">insurance for </w:t>
            </w:r>
            <w:r w:rsidR="00916108">
              <w:rPr>
                <w:rFonts w:ascii="Arial" w:hAnsi="Arial" w:cs="Arial"/>
                <w:color w:val="222222"/>
              </w:rPr>
              <w:t>my car</w:t>
            </w:r>
            <w:r w:rsidRPr="00D637C3">
              <w:rPr>
                <w:rFonts w:ascii="Arial" w:hAnsi="Arial" w:cs="Arial"/>
                <w:color w:val="222222"/>
              </w:rPr>
              <w:t>, whether comprehensive or third party from any insurer; sign insurance contracts; redeem insurance amounts; and finalize all related transactions.</w:t>
            </w:r>
          </w:p>
          <w:p w:rsidR="00717B8B" w:rsidRPr="00D637C3" w:rsidRDefault="00717B8B" w:rsidP="00437CA7">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Finalizing transactions</w:t>
            </w:r>
            <w:r w:rsidRPr="00D637C3">
              <w:rPr>
                <w:rFonts w:ascii="Arial" w:hAnsi="Arial" w:cs="Arial"/>
                <w:color w:val="222222"/>
              </w:rPr>
              <w:t xml:space="preserve">: sign all transactions related to </w:t>
            </w:r>
            <w:r w:rsidR="00916108">
              <w:rPr>
                <w:rFonts w:ascii="Arial" w:hAnsi="Arial" w:cs="Arial"/>
                <w:color w:val="222222"/>
              </w:rPr>
              <w:t>my car</w:t>
            </w:r>
            <w:r w:rsidRPr="00D637C3">
              <w:rPr>
                <w:rFonts w:ascii="Arial" w:hAnsi="Arial" w:cs="Arial"/>
                <w:color w:val="222222"/>
              </w:rPr>
              <w:t xml:space="preserve">; finalize all processes in relation to the exit and entry of </w:t>
            </w:r>
            <w:r w:rsidR="00437CA7">
              <w:rPr>
                <w:rFonts w:ascii="Arial" w:hAnsi="Arial" w:cs="Arial"/>
                <w:color w:val="222222"/>
              </w:rPr>
              <w:t xml:space="preserve">my </w:t>
            </w:r>
            <w:r w:rsidRPr="00D637C3">
              <w:rPr>
                <w:rFonts w:ascii="Arial" w:hAnsi="Arial" w:cs="Arial"/>
                <w:color w:val="222222"/>
              </w:rPr>
              <w:t xml:space="preserve">car through land, sea and air ports; pay all relevant fees, deposits and insurances whether during transport, shipping, or return of </w:t>
            </w:r>
            <w:r w:rsidR="00437CA7">
              <w:rPr>
                <w:rFonts w:ascii="Arial" w:hAnsi="Arial" w:cs="Arial"/>
                <w:color w:val="222222"/>
              </w:rPr>
              <w:t xml:space="preserve">the </w:t>
            </w:r>
            <w:r w:rsidRPr="00D637C3">
              <w:rPr>
                <w:rFonts w:ascii="Arial" w:hAnsi="Arial" w:cs="Arial"/>
                <w:color w:val="222222"/>
              </w:rPr>
              <w:t>car.</w:t>
            </w:r>
          </w:p>
          <w:p w:rsidR="00717B8B" w:rsidRPr="00D637C3" w:rsidRDefault="00717B8B" w:rsidP="00437CA7">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Attachments</w:t>
            </w:r>
            <w:r w:rsidRPr="00D637C3">
              <w:rPr>
                <w:rFonts w:ascii="Arial" w:hAnsi="Arial" w:cs="Arial"/>
                <w:color w:val="222222"/>
              </w:rPr>
              <w:t>: remove any attachment imposed on my car by any government or non-government entity, and pay all fees and fines resulted from this attachment.</w:t>
            </w:r>
          </w:p>
          <w:p w:rsidR="00717B8B" w:rsidRPr="00D637C3" w:rsidRDefault="00717B8B" w:rsidP="00437CA7">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lastRenderedPageBreak/>
              <w:t>Shipping</w:t>
            </w:r>
            <w:r w:rsidRPr="00D637C3">
              <w:rPr>
                <w:rFonts w:ascii="Arial" w:hAnsi="Arial" w:cs="Arial"/>
                <w:color w:val="222222"/>
              </w:rPr>
              <w:t xml:space="preserve">: ship </w:t>
            </w:r>
            <w:r w:rsidR="00916108">
              <w:rPr>
                <w:rFonts w:ascii="Arial" w:hAnsi="Arial" w:cs="Arial"/>
                <w:color w:val="222222"/>
              </w:rPr>
              <w:t>my car</w:t>
            </w:r>
            <w:r w:rsidRPr="00D637C3">
              <w:rPr>
                <w:rFonts w:ascii="Arial" w:hAnsi="Arial" w:cs="Arial"/>
                <w:color w:val="222222"/>
              </w:rPr>
              <w:t xml:space="preserve"> through any private or public transport company or establishment or through any individuals deemed suitable; finalize all processes related to</w:t>
            </w:r>
            <w:r w:rsidR="00437CA7">
              <w:rPr>
                <w:rFonts w:ascii="Arial" w:hAnsi="Arial" w:cs="Arial"/>
                <w:color w:val="222222"/>
              </w:rPr>
              <w:t xml:space="preserve"> its</w:t>
            </w:r>
            <w:r w:rsidRPr="00D637C3">
              <w:rPr>
                <w:rFonts w:ascii="Arial" w:hAnsi="Arial" w:cs="Arial"/>
                <w:color w:val="222222"/>
              </w:rPr>
              <w:t xml:space="preserve"> shipping and receiving; sign all relevant transactions before government and non-government entities; and pay all fees and costs resulted from shipping and receiving of </w:t>
            </w:r>
            <w:r w:rsidR="00437CA7">
              <w:rPr>
                <w:rFonts w:ascii="Arial" w:hAnsi="Arial" w:cs="Arial"/>
                <w:color w:val="222222"/>
              </w:rPr>
              <w:t xml:space="preserve">the </w:t>
            </w:r>
            <w:r w:rsidRPr="00D637C3">
              <w:rPr>
                <w:rFonts w:ascii="Arial" w:hAnsi="Arial" w:cs="Arial"/>
                <w:color w:val="222222"/>
              </w:rPr>
              <w:t>car.</w:t>
            </w:r>
          </w:p>
          <w:p w:rsidR="00717B8B" w:rsidRPr="00D637C3" w:rsidRDefault="00717B8B" w:rsidP="00D637C3">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Receipt of dues</w:t>
            </w:r>
            <w:r w:rsidRPr="00D637C3">
              <w:rPr>
                <w:rFonts w:ascii="Arial" w:hAnsi="Arial" w:cs="Arial"/>
                <w:color w:val="222222"/>
              </w:rPr>
              <w:t xml:space="preserve">: receive any dues payable in relation to </w:t>
            </w:r>
            <w:r w:rsidR="00916108">
              <w:rPr>
                <w:rFonts w:ascii="Arial" w:hAnsi="Arial" w:cs="Arial"/>
                <w:color w:val="222222"/>
              </w:rPr>
              <w:t>my car</w:t>
            </w:r>
            <w:r w:rsidRPr="00D637C3">
              <w:rPr>
                <w:rFonts w:ascii="Arial" w:hAnsi="Arial" w:cs="Arial"/>
                <w:color w:val="222222"/>
              </w:rPr>
              <w:t xml:space="preserve"> whether in cash or by check; sign receipts; finalize all transactions related to the receipt of dues before all government, non-government, and semi government entities, public and private companies and establishments and individuals.</w:t>
            </w:r>
          </w:p>
          <w:p w:rsidR="00717B8B" w:rsidRPr="00D637C3" w:rsidRDefault="00717B8B" w:rsidP="00D637C3">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Disbursement of dues</w:t>
            </w:r>
            <w:r w:rsidRPr="00D637C3">
              <w:rPr>
                <w:rFonts w:ascii="Arial" w:hAnsi="Arial" w:cs="Arial"/>
                <w:color w:val="222222"/>
              </w:rPr>
              <w:t xml:space="preserve">: disburse any checks related to </w:t>
            </w:r>
            <w:r w:rsidR="00916108">
              <w:rPr>
                <w:rFonts w:ascii="Arial" w:hAnsi="Arial" w:cs="Arial"/>
                <w:color w:val="222222"/>
              </w:rPr>
              <w:t>my car</w:t>
            </w:r>
            <w:r w:rsidRPr="00D637C3">
              <w:rPr>
                <w:rFonts w:ascii="Arial" w:hAnsi="Arial" w:cs="Arial"/>
                <w:color w:val="222222"/>
              </w:rPr>
              <w:t xml:space="preserve"> at any </w:t>
            </w:r>
            <w:proofErr w:type="spellStart"/>
            <w:r w:rsidRPr="00D637C3">
              <w:rPr>
                <w:rFonts w:ascii="Arial" w:hAnsi="Arial" w:cs="Arial"/>
                <w:color w:val="222222"/>
              </w:rPr>
              <w:t>drawee</w:t>
            </w:r>
            <w:proofErr w:type="spellEnd"/>
            <w:r w:rsidRPr="00D637C3">
              <w:rPr>
                <w:rFonts w:ascii="Arial" w:hAnsi="Arial" w:cs="Arial"/>
                <w:color w:val="222222"/>
              </w:rPr>
              <w:t xml:space="preserve"> bank; receive and disburse any deposits, guarantees or securities; and sign receipts.</w:t>
            </w:r>
          </w:p>
          <w:p w:rsidR="00717B8B" w:rsidRPr="00D637C3" w:rsidRDefault="00D637C3" w:rsidP="00D637C3">
            <w:pPr>
              <w:numPr>
                <w:ilvl w:val="0"/>
                <w:numId w:val="3"/>
              </w:numPr>
              <w:bidi w:val="0"/>
              <w:spacing w:before="160" w:line="264" w:lineRule="auto"/>
              <w:ind w:left="540" w:hanging="450"/>
              <w:jc w:val="both"/>
              <w:rPr>
                <w:rFonts w:ascii="Arial" w:hAnsi="Arial" w:cs="Arial"/>
                <w:lang w:bidi="ar-SA"/>
              </w:rPr>
            </w:pPr>
            <w:r>
              <w:rPr>
                <w:rFonts w:ascii="Arial" w:hAnsi="Arial" w:cs="Arial"/>
                <w:b/>
                <w:bCs/>
                <w:lang w:bidi="ar-SA"/>
              </w:rPr>
              <w:t>Rental</w:t>
            </w:r>
            <w:r w:rsidR="00717B8B" w:rsidRPr="00D637C3">
              <w:rPr>
                <w:rFonts w:ascii="Arial" w:hAnsi="Arial" w:cs="Arial"/>
                <w:color w:val="222222"/>
              </w:rPr>
              <w:t xml:space="preserve">: rent </w:t>
            </w:r>
            <w:r w:rsidR="00916108">
              <w:rPr>
                <w:rFonts w:ascii="Arial" w:hAnsi="Arial" w:cs="Arial"/>
                <w:color w:val="222222"/>
              </w:rPr>
              <w:t>my car</w:t>
            </w:r>
            <w:r w:rsidR="00717B8B" w:rsidRPr="00D637C3">
              <w:rPr>
                <w:rFonts w:ascii="Arial" w:hAnsi="Arial" w:cs="Arial"/>
                <w:color w:val="222222"/>
              </w:rPr>
              <w:t xml:space="preserve"> to any government, non-government, and semi government entities, to public and private companies and establishments, or to individuals at the value he deems suitable; and sign and revoke any rent contracts.</w:t>
            </w:r>
          </w:p>
          <w:p w:rsidR="00717B8B" w:rsidRPr="00D637C3" w:rsidRDefault="00717B8B" w:rsidP="00437CA7">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Renewal</w:t>
            </w:r>
            <w:r w:rsidRPr="00D637C3">
              <w:rPr>
                <w:rFonts w:ascii="Arial" w:hAnsi="Arial" w:cs="Arial"/>
                <w:color w:val="222222"/>
              </w:rPr>
              <w:t xml:space="preserve">: renew the license  of </w:t>
            </w:r>
            <w:r w:rsidR="00437CA7">
              <w:rPr>
                <w:rFonts w:ascii="Arial" w:hAnsi="Arial" w:cs="Arial"/>
                <w:color w:val="222222"/>
              </w:rPr>
              <w:t>the</w:t>
            </w:r>
            <w:r w:rsidRPr="00D637C3">
              <w:rPr>
                <w:rFonts w:ascii="Arial" w:hAnsi="Arial" w:cs="Arial"/>
                <w:color w:val="222222"/>
              </w:rPr>
              <w:t xml:space="preserve"> car; and finalize all renewal processes before any relevant government or non-government entities.</w:t>
            </w:r>
          </w:p>
          <w:p w:rsidR="00717B8B" w:rsidRPr="00D637C3" w:rsidRDefault="00717B8B" w:rsidP="00437CA7">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Courts</w:t>
            </w:r>
            <w:r w:rsidRPr="00D637C3">
              <w:rPr>
                <w:rFonts w:ascii="Arial" w:hAnsi="Arial" w:cs="Arial"/>
                <w:lang w:bidi="ar-SA"/>
              </w:rPr>
              <w:t xml:space="preserve">: approach all courts in relation to </w:t>
            </w:r>
            <w:r w:rsidR="00437CA7">
              <w:rPr>
                <w:rFonts w:ascii="Arial" w:hAnsi="Arial" w:cs="Arial"/>
                <w:lang w:bidi="ar-SA"/>
              </w:rPr>
              <w:t xml:space="preserve">any </w:t>
            </w:r>
            <w:r w:rsidRPr="00D637C3">
              <w:rPr>
                <w:rFonts w:ascii="Arial" w:hAnsi="Arial" w:cs="Arial"/>
                <w:lang w:bidi="ar-SA"/>
              </w:rPr>
              <w:t xml:space="preserve">cases and proceedings </w:t>
            </w:r>
            <w:r w:rsidRPr="00D637C3">
              <w:rPr>
                <w:rFonts w:ascii="Arial" w:hAnsi="Arial" w:cs="Arial"/>
                <w:color w:val="222222"/>
              </w:rPr>
              <w:t>initiated</w:t>
            </w:r>
            <w:r w:rsidRPr="00D637C3">
              <w:rPr>
                <w:rFonts w:ascii="Arial" w:hAnsi="Arial" w:cs="Arial"/>
                <w:lang w:bidi="ar-SA"/>
              </w:rPr>
              <w:t xml:space="preserve"> by or against me in relation to </w:t>
            </w:r>
            <w:r w:rsidR="00437CA7">
              <w:rPr>
                <w:rFonts w:ascii="Arial" w:hAnsi="Arial" w:cs="Arial"/>
                <w:lang w:bidi="ar-SA"/>
              </w:rPr>
              <w:t>the car</w:t>
            </w:r>
            <w:r w:rsidRPr="00D637C3">
              <w:rPr>
                <w:rFonts w:ascii="Arial" w:hAnsi="Arial" w:cs="Arial"/>
                <w:lang w:bidi="ar-SA"/>
              </w:rPr>
              <w:t>; file and waive complaints and cases; and make reconciliations, admissions, settlements, acquittal and denial.</w:t>
            </w:r>
          </w:p>
          <w:p w:rsidR="00717B8B" w:rsidRPr="00D637C3" w:rsidRDefault="00717B8B" w:rsidP="00492170">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Plate</w:t>
            </w:r>
            <w:r w:rsidRPr="00D637C3">
              <w:rPr>
                <w:rFonts w:ascii="Arial" w:hAnsi="Arial" w:cs="Arial"/>
                <w:b/>
                <w:bCs/>
              </w:rPr>
              <w:t xml:space="preserve"> numbers</w:t>
            </w:r>
            <w:r w:rsidRPr="00D637C3">
              <w:rPr>
                <w:rFonts w:ascii="Arial" w:hAnsi="Arial" w:cs="Arial"/>
              </w:rPr>
              <w:t xml:space="preserve">: Sell or assign </w:t>
            </w:r>
            <w:r w:rsidR="00437CA7">
              <w:rPr>
                <w:rFonts w:ascii="Arial" w:hAnsi="Arial" w:cs="Arial"/>
              </w:rPr>
              <w:t xml:space="preserve">the car </w:t>
            </w:r>
            <w:r w:rsidRPr="00D637C3">
              <w:rPr>
                <w:rFonts w:ascii="Arial" w:hAnsi="Arial" w:cs="Arial"/>
              </w:rPr>
              <w:t xml:space="preserve">plate number; book and renew any plate number </w:t>
            </w:r>
            <w:r w:rsidR="00437CA7">
              <w:rPr>
                <w:rFonts w:ascii="Arial" w:hAnsi="Arial" w:cs="Arial"/>
              </w:rPr>
              <w:t>and pay fees</w:t>
            </w:r>
            <w:r w:rsidRPr="00D637C3">
              <w:rPr>
                <w:rFonts w:ascii="Arial" w:hAnsi="Arial" w:cs="Arial"/>
              </w:rPr>
              <w:t>.</w:t>
            </w:r>
          </w:p>
          <w:p w:rsidR="00717B8B" w:rsidRPr="00D637C3" w:rsidRDefault="00437CA7" w:rsidP="00D637C3">
            <w:pPr>
              <w:numPr>
                <w:ilvl w:val="0"/>
                <w:numId w:val="3"/>
              </w:numPr>
              <w:bidi w:val="0"/>
              <w:spacing w:before="160" w:line="264" w:lineRule="auto"/>
              <w:ind w:left="540" w:hanging="450"/>
              <w:jc w:val="both"/>
              <w:rPr>
                <w:rFonts w:ascii="Arial" w:hAnsi="Arial" w:cs="Arial"/>
                <w:lang w:bidi="ar-SA"/>
              </w:rPr>
            </w:pPr>
            <w:r>
              <w:rPr>
                <w:rFonts w:ascii="Arial" w:hAnsi="Arial" w:cs="Arial"/>
                <w:b/>
                <w:bCs/>
                <w:lang w:bidi="ar-SA"/>
              </w:rPr>
              <w:t>Delegation of powers</w:t>
            </w:r>
            <w:r w:rsidR="00717B8B" w:rsidRPr="00D637C3">
              <w:rPr>
                <w:rFonts w:ascii="Arial" w:hAnsi="Arial" w:cs="Arial"/>
                <w:b/>
                <w:bCs/>
                <w:lang w:bidi="ar-SA"/>
              </w:rPr>
              <w:t>:</w:t>
            </w:r>
            <w:r w:rsidR="00717B8B" w:rsidRPr="00D637C3">
              <w:rPr>
                <w:rFonts w:ascii="Arial" w:hAnsi="Arial" w:cs="Arial"/>
                <w:lang w:bidi="ar-SA"/>
              </w:rPr>
              <w:t xml:space="preserve"> </w:t>
            </w:r>
            <w:r w:rsidR="00717B8B" w:rsidRPr="00D637C3">
              <w:rPr>
                <w:rFonts w:ascii="Arial" w:hAnsi="Arial" w:cs="Arial"/>
              </w:rPr>
              <w:t xml:space="preserve">the attorney may delegate some or all of  the powers </w:t>
            </w:r>
            <w:r w:rsidR="00717B8B" w:rsidRPr="00D637C3">
              <w:rPr>
                <w:rFonts w:ascii="Arial" w:hAnsi="Arial" w:cs="Arial"/>
              </w:rPr>
              <w:lastRenderedPageBreak/>
              <w:t>mentioned above to others.</w:t>
            </w:r>
          </w:p>
          <w:p w:rsidR="00717B8B" w:rsidRPr="00D637C3" w:rsidRDefault="00B94F5B" w:rsidP="00D637C3">
            <w:pPr>
              <w:numPr>
                <w:ilvl w:val="0"/>
                <w:numId w:val="3"/>
              </w:numPr>
              <w:bidi w:val="0"/>
              <w:spacing w:before="160" w:line="264" w:lineRule="auto"/>
              <w:ind w:left="540" w:hanging="450"/>
              <w:jc w:val="both"/>
              <w:rPr>
                <w:rFonts w:ascii="Arial" w:hAnsi="Arial" w:cs="Arial"/>
                <w:lang w:bidi="ar-SA"/>
              </w:rPr>
            </w:pPr>
            <w:r>
              <w:rPr>
                <w:rFonts w:asciiTheme="minorBidi" w:hAnsiTheme="minorBidi" w:cstheme="minorBidi"/>
                <w:b/>
                <w:bCs/>
                <w:sz w:val="28"/>
                <w:szCs w:val="28"/>
              </w:rPr>
              <w:t>Territorial scope</w:t>
            </w:r>
            <w:r w:rsidR="00717B8B" w:rsidRPr="00D637C3">
              <w:rPr>
                <w:rFonts w:ascii="Arial" w:hAnsi="Arial" w:cs="Arial"/>
                <w:lang w:bidi="ar-SA"/>
              </w:rPr>
              <w:t>: This power of attorney is valid inside and outside the UAE</w:t>
            </w:r>
            <w:r w:rsidR="00717B8B" w:rsidRPr="00D637C3">
              <w:rPr>
                <w:rFonts w:ascii="Arial" w:hAnsi="Arial" w:cs="Arial"/>
                <w:rtl/>
                <w:lang w:bidi="ar-SA"/>
              </w:rPr>
              <w:t>.</w:t>
            </w:r>
          </w:p>
          <w:p w:rsidR="00717B8B" w:rsidRPr="00D637C3" w:rsidRDefault="00717B8B" w:rsidP="00D637C3">
            <w:pPr>
              <w:numPr>
                <w:ilvl w:val="0"/>
                <w:numId w:val="3"/>
              </w:numPr>
              <w:bidi w:val="0"/>
              <w:spacing w:before="160" w:line="264" w:lineRule="auto"/>
              <w:ind w:left="540" w:hanging="450"/>
              <w:jc w:val="both"/>
              <w:rPr>
                <w:rFonts w:ascii="Arial" w:hAnsi="Arial" w:cs="Arial"/>
                <w:lang w:bidi="ar-SA"/>
              </w:rPr>
            </w:pPr>
            <w:r w:rsidRPr="00D637C3">
              <w:rPr>
                <w:rFonts w:ascii="Arial" w:hAnsi="Arial" w:cs="Arial"/>
                <w:b/>
                <w:bCs/>
                <w:lang w:bidi="ar-SA"/>
              </w:rPr>
              <w:t>Duration</w:t>
            </w:r>
            <w:r w:rsidRPr="00D637C3">
              <w:rPr>
                <w:rFonts w:ascii="Arial" w:hAnsi="Arial" w:cs="Arial"/>
                <w:lang w:bidi="ar-SA"/>
              </w:rPr>
              <w:t>: This power of attorney is valid for a period of (----</w:t>
            </w:r>
            <w:r w:rsidR="00437CA7">
              <w:rPr>
                <w:rFonts w:ascii="Arial" w:hAnsi="Arial" w:cs="Arial"/>
                <w:lang w:bidi="ar-SA"/>
              </w:rPr>
              <w:t>----</w:t>
            </w:r>
            <w:r w:rsidRPr="00D637C3">
              <w:rPr>
                <w:rFonts w:ascii="Arial" w:hAnsi="Arial" w:cs="Arial"/>
                <w:lang w:bidi="ar-SA"/>
              </w:rPr>
              <w:t xml:space="preserve">--) after the date of  notarization, unless otherwise </w:t>
            </w:r>
            <w:r w:rsidRPr="00D637C3">
              <w:rPr>
                <w:rFonts w:ascii="Arial" w:hAnsi="Arial" w:cs="Arial"/>
              </w:rPr>
              <w:t>revoked by me prior to this date</w:t>
            </w:r>
            <w:r w:rsidRPr="00D637C3">
              <w:rPr>
                <w:rFonts w:ascii="Arial" w:hAnsi="Arial" w:cs="Arial"/>
                <w:rtl/>
              </w:rPr>
              <w:t>.</w:t>
            </w:r>
          </w:p>
          <w:p w:rsidR="00717B8B" w:rsidRDefault="00717B8B" w:rsidP="00717B8B">
            <w:pPr>
              <w:bidi w:val="0"/>
              <w:spacing w:before="60"/>
              <w:ind w:left="720"/>
              <w:jc w:val="both"/>
              <w:rPr>
                <w:rFonts w:ascii="Arial" w:hAnsi="Arial" w:cs="Arial"/>
                <w:sz w:val="26"/>
                <w:szCs w:val="26"/>
              </w:rPr>
            </w:pPr>
          </w:p>
          <w:p w:rsidR="00717B8B" w:rsidRPr="00A03D5F" w:rsidRDefault="00717B8B" w:rsidP="00717B8B">
            <w:pPr>
              <w:bidi w:val="0"/>
              <w:spacing w:before="60"/>
              <w:ind w:left="720"/>
              <w:jc w:val="both"/>
              <w:rPr>
                <w:rFonts w:ascii="Arial" w:hAnsi="Arial" w:cs="Arial"/>
                <w:sz w:val="26"/>
                <w:szCs w:val="26"/>
              </w:rPr>
            </w:pPr>
          </w:p>
          <w:p w:rsidR="00717B8B" w:rsidRPr="00A03D5F" w:rsidRDefault="00717B8B" w:rsidP="00717B8B">
            <w:pPr>
              <w:bidi w:val="0"/>
              <w:spacing w:before="60"/>
              <w:ind w:left="720"/>
              <w:jc w:val="both"/>
              <w:rPr>
                <w:rFonts w:ascii="Arial" w:hAnsi="Arial" w:cs="Arial"/>
                <w:sz w:val="26"/>
                <w:szCs w:val="26"/>
              </w:rPr>
            </w:pPr>
          </w:p>
          <w:p w:rsidR="00717B8B" w:rsidRPr="00A03D5F" w:rsidRDefault="00717B8B" w:rsidP="00717B8B">
            <w:pPr>
              <w:bidi w:val="0"/>
              <w:spacing w:before="80"/>
              <w:jc w:val="both"/>
              <w:rPr>
                <w:rFonts w:ascii="Arial" w:hAnsi="Arial" w:cs="Arial"/>
                <w:sz w:val="26"/>
                <w:szCs w:val="26"/>
                <w:rtl/>
                <w:lang w:bidi="ar-SA"/>
              </w:rPr>
            </w:pPr>
          </w:p>
          <w:p w:rsidR="00717B8B" w:rsidRPr="00D637C3" w:rsidRDefault="00717B8B" w:rsidP="00D637C3">
            <w:pPr>
              <w:bidi w:val="0"/>
              <w:spacing w:before="80"/>
              <w:jc w:val="both"/>
              <w:rPr>
                <w:rFonts w:ascii="Arial" w:hAnsi="Arial" w:cs="Arial"/>
                <w:color w:val="FF0000"/>
                <w:sz w:val="26"/>
                <w:szCs w:val="26"/>
                <w:rtl/>
              </w:rPr>
            </w:pPr>
            <w:r w:rsidRPr="00A03D5F">
              <w:rPr>
                <w:rFonts w:ascii="Arial" w:hAnsi="Arial" w:cs="Arial"/>
                <w:b/>
                <w:bCs/>
                <w:sz w:val="26"/>
                <w:szCs w:val="26"/>
                <w:lang w:bidi="ar-SA"/>
              </w:rPr>
              <w:t>Principal’s signature</w:t>
            </w:r>
          </w:p>
        </w:tc>
      </w:tr>
    </w:tbl>
    <w:p w:rsidR="00993F48" w:rsidRPr="00717B8B" w:rsidRDefault="00993F48" w:rsidP="00993F48">
      <w:pPr>
        <w:jc w:val="both"/>
        <w:rPr>
          <w:rFonts w:ascii="Simplified Arabic" w:hAnsi="Simplified Arabic" w:cs="Simplified Arabic"/>
          <w:sz w:val="28"/>
          <w:szCs w:val="28"/>
          <w:rtl/>
        </w:rPr>
      </w:pPr>
    </w:p>
    <w:p w:rsidR="00717B8B" w:rsidRPr="00717B8B" w:rsidRDefault="00717B8B">
      <w:pPr>
        <w:spacing w:line="360" w:lineRule="auto"/>
        <w:jc w:val="both"/>
        <w:rPr>
          <w:rFonts w:ascii="Simplified Arabic" w:hAnsi="Simplified Arabic" w:cs="Simplified Arabic"/>
          <w:sz w:val="28"/>
          <w:szCs w:val="28"/>
        </w:rPr>
      </w:pPr>
    </w:p>
    <w:sectPr w:rsidR="00717B8B" w:rsidRPr="00717B8B" w:rsidSect="00592F15">
      <w:footerReference w:type="default" r:id="rId9"/>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7CE" w:rsidRDefault="00D637CE" w:rsidP="000A02D0">
      <w:r>
        <w:separator/>
      </w:r>
    </w:p>
  </w:endnote>
  <w:endnote w:type="continuationSeparator" w:id="0">
    <w:p w:rsidR="00D637CE" w:rsidRDefault="00D637CE" w:rsidP="000A0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30"/>
        <w:szCs w:val="30"/>
        <w:rtl/>
      </w:rPr>
      <w:id w:val="1368879467"/>
      <w:docPartObj>
        <w:docPartGallery w:val="Page Numbers (Bottom of Page)"/>
        <w:docPartUnique/>
      </w:docPartObj>
    </w:sdtPr>
    <w:sdtEndPr>
      <w:rPr>
        <w:noProof/>
      </w:rPr>
    </w:sdtEndPr>
    <w:sdtContent>
      <w:p w:rsidR="00993F48" w:rsidRPr="00993F48" w:rsidRDefault="00DE762A" w:rsidP="00DE762A">
        <w:pPr>
          <w:pStyle w:val="Footer"/>
          <w:tabs>
            <w:tab w:val="center" w:pos="5102"/>
          </w:tabs>
          <w:rPr>
            <w:sz w:val="30"/>
            <w:szCs w:val="30"/>
          </w:rPr>
        </w:pPr>
        <w:r w:rsidRPr="00DE762A">
          <w:rPr>
            <w:rFonts w:hint="cs"/>
            <w:sz w:val="20"/>
            <w:szCs w:val="20"/>
            <w:rtl/>
          </w:rPr>
          <w:t xml:space="preserve">36 </w:t>
        </w:r>
        <w:r w:rsidRPr="00DE762A">
          <w:rPr>
            <w:sz w:val="20"/>
            <w:szCs w:val="20"/>
            <w:rtl/>
          </w:rPr>
          <w:t>–</w:t>
        </w:r>
        <w:r w:rsidRPr="00DE762A">
          <w:rPr>
            <w:rFonts w:hint="cs"/>
            <w:sz w:val="20"/>
            <w:szCs w:val="20"/>
            <w:rtl/>
          </w:rPr>
          <w:t xml:space="preserve"> رقم 4</w:t>
        </w:r>
        <w:r>
          <w:rPr>
            <w:sz w:val="30"/>
            <w:szCs w:val="30"/>
            <w:rtl/>
          </w:rPr>
          <w:tab/>
        </w:r>
        <w:r>
          <w:rPr>
            <w:sz w:val="30"/>
            <w:szCs w:val="30"/>
            <w:rtl/>
          </w:rPr>
          <w:tab/>
        </w:r>
        <w:r w:rsidR="00993F48" w:rsidRPr="00993F48">
          <w:rPr>
            <w:sz w:val="30"/>
            <w:szCs w:val="30"/>
          </w:rPr>
          <w:fldChar w:fldCharType="begin"/>
        </w:r>
        <w:r w:rsidR="00993F48" w:rsidRPr="00993F48">
          <w:rPr>
            <w:sz w:val="30"/>
            <w:szCs w:val="30"/>
          </w:rPr>
          <w:instrText xml:space="preserve"> PAGE   \* MERGEFORMAT </w:instrText>
        </w:r>
        <w:r w:rsidR="00993F48" w:rsidRPr="00993F48">
          <w:rPr>
            <w:sz w:val="30"/>
            <w:szCs w:val="30"/>
          </w:rPr>
          <w:fldChar w:fldCharType="separate"/>
        </w:r>
        <w:r w:rsidR="007B0810">
          <w:rPr>
            <w:noProof/>
            <w:sz w:val="30"/>
            <w:szCs w:val="30"/>
            <w:rtl/>
          </w:rPr>
          <w:t>1</w:t>
        </w:r>
        <w:r w:rsidR="00993F48" w:rsidRPr="00993F48">
          <w:rPr>
            <w:noProof/>
            <w:sz w:val="30"/>
            <w:szCs w:val="30"/>
          </w:rPr>
          <w:fldChar w:fldCharType="end"/>
        </w:r>
      </w:p>
    </w:sdtContent>
  </w:sdt>
  <w:p w:rsidR="00993F48" w:rsidRDefault="00993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7CE" w:rsidRDefault="00D637CE" w:rsidP="000A02D0">
      <w:r>
        <w:separator/>
      </w:r>
    </w:p>
  </w:footnote>
  <w:footnote w:type="continuationSeparator" w:id="0">
    <w:p w:rsidR="00D637CE" w:rsidRDefault="00D637CE" w:rsidP="000A0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07B3"/>
    <w:multiLevelType w:val="hybridMultilevel"/>
    <w:tmpl w:val="153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A460E1"/>
    <w:multiLevelType w:val="hybridMultilevel"/>
    <w:tmpl w:val="3FF0530E"/>
    <w:lvl w:ilvl="0" w:tplc="D95AD68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7D37AD"/>
    <w:multiLevelType w:val="hybridMultilevel"/>
    <w:tmpl w:val="3872D4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F7C33"/>
    <w:multiLevelType w:val="hybridMultilevel"/>
    <w:tmpl w:val="1534D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37"/>
    <w:rsid w:val="000734DC"/>
    <w:rsid w:val="000A02D0"/>
    <w:rsid w:val="000D6F74"/>
    <w:rsid w:val="001027A6"/>
    <w:rsid w:val="001B7E2E"/>
    <w:rsid w:val="00223FB9"/>
    <w:rsid w:val="00226AE5"/>
    <w:rsid w:val="003A05CA"/>
    <w:rsid w:val="003C7937"/>
    <w:rsid w:val="003F4099"/>
    <w:rsid w:val="00437CA7"/>
    <w:rsid w:val="00462783"/>
    <w:rsid w:val="00492170"/>
    <w:rsid w:val="004A6FC6"/>
    <w:rsid w:val="004E3E87"/>
    <w:rsid w:val="005128FA"/>
    <w:rsid w:val="0061544B"/>
    <w:rsid w:val="00622276"/>
    <w:rsid w:val="0065426F"/>
    <w:rsid w:val="006702F2"/>
    <w:rsid w:val="006F5676"/>
    <w:rsid w:val="00717B8B"/>
    <w:rsid w:val="00734716"/>
    <w:rsid w:val="007719B0"/>
    <w:rsid w:val="007A452D"/>
    <w:rsid w:val="007B0810"/>
    <w:rsid w:val="00817C22"/>
    <w:rsid w:val="0088428D"/>
    <w:rsid w:val="008B0FBF"/>
    <w:rsid w:val="008C3337"/>
    <w:rsid w:val="008F4D02"/>
    <w:rsid w:val="00916108"/>
    <w:rsid w:val="00920F07"/>
    <w:rsid w:val="00993F48"/>
    <w:rsid w:val="00A20216"/>
    <w:rsid w:val="00A40B04"/>
    <w:rsid w:val="00A75F22"/>
    <w:rsid w:val="00A95533"/>
    <w:rsid w:val="00AA2705"/>
    <w:rsid w:val="00B17505"/>
    <w:rsid w:val="00B52A3A"/>
    <w:rsid w:val="00B94F5B"/>
    <w:rsid w:val="00BA7A8E"/>
    <w:rsid w:val="00BB4908"/>
    <w:rsid w:val="00BB6E86"/>
    <w:rsid w:val="00BE5577"/>
    <w:rsid w:val="00C01637"/>
    <w:rsid w:val="00C070D3"/>
    <w:rsid w:val="00C53521"/>
    <w:rsid w:val="00CB30DD"/>
    <w:rsid w:val="00CF5C71"/>
    <w:rsid w:val="00D637C3"/>
    <w:rsid w:val="00D637CE"/>
    <w:rsid w:val="00DA465D"/>
    <w:rsid w:val="00DE762A"/>
    <w:rsid w:val="00E23649"/>
    <w:rsid w:val="00E64423"/>
    <w:rsid w:val="00E87BC6"/>
    <w:rsid w:val="00F750AF"/>
    <w:rsid w:val="00F93E01"/>
    <w:rsid w:val="00FE22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37"/>
    <w:pPr>
      <w:bidi/>
      <w:spacing w:after="0" w:line="240" w:lineRule="auto"/>
    </w:pPr>
    <w:rPr>
      <w:rFonts w:ascii="Times New Roman" w:eastAsia="Times New Roman" w:hAnsi="Times New Roman" w:cs="Times New Roman"/>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637"/>
    <w:pPr>
      <w:tabs>
        <w:tab w:val="center" w:pos="4153"/>
        <w:tab w:val="right" w:pos="8306"/>
      </w:tabs>
    </w:pPr>
  </w:style>
  <w:style w:type="character" w:customStyle="1" w:styleId="HeaderChar">
    <w:name w:val="Header Char"/>
    <w:basedOn w:val="DefaultParagraphFont"/>
    <w:link w:val="Header"/>
    <w:rsid w:val="00C01637"/>
    <w:rPr>
      <w:rFonts w:ascii="Times New Roman" w:eastAsia="Times New Roman" w:hAnsi="Times New Roman" w:cs="Times New Roman"/>
      <w:sz w:val="24"/>
      <w:szCs w:val="24"/>
      <w:lang w:bidi="ar-AE"/>
    </w:rPr>
  </w:style>
  <w:style w:type="paragraph" w:styleId="Footer">
    <w:name w:val="footer"/>
    <w:basedOn w:val="Normal"/>
    <w:link w:val="FooterChar"/>
    <w:uiPriority w:val="99"/>
    <w:rsid w:val="00C01637"/>
    <w:pPr>
      <w:tabs>
        <w:tab w:val="center" w:pos="4153"/>
        <w:tab w:val="right" w:pos="8306"/>
      </w:tabs>
    </w:pPr>
  </w:style>
  <w:style w:type="character" w:customStyle="1" w:styleId="FooterChar">
    <w:name w:val="Footer Char"/>
    <w:basedOn w:val="DefaultParagraphFont"/>
    <w:link w:val="Footer"/>
    <w:uiPriority w:val="99"/>
    <w:rsid w:val="00C01637"/>
    <w:rPr>
      <w:rFonts w:ascii="Times New Roman" w:eastAsia="Times New Roman" w:hAnsi="Times New Roman" w:cs="Times New Roman"/>
      <w:sz w:val="24"/>
      <w:szCs w:val="24"/>
      <w:lang w:bidi="ar-AE"/>
    </w:rPr>
  </w:style>
  <w:style w:type="character" w:styleId="PageNumber">
    <w:name w:val="page number"/>
    <w:basedOn w:val="DefaultParagraphFont"/>
    <w:rsid w:val="00C01637"/>
  </w:style>
  <w:style w:type="table" w:styleId="TableGrid">
    <w:name w:val="Table Grid"/>
    <w:basedOn w:val="TableNormal"/>
    <w:uiPriority w:val="59"/>
    <w:rsid w:val="00C01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649"/>
    <w:rPr>
      <w:rFonts w:ascii="Tahoma" w:hAnsi="Tahoma" w:cs="Tahoma"/>
      <w:sz w:val="16"/>
      <w:szCs w:val="16"/>
    </w:rPr>
  </w:style>
  <w:style w:type="character" w:customStyle="1" w:styleId="BalloonTextChar">
    <w:name w:val="Balloon Text Char"/>
    <w:basedOn w:val="DefaultParagraphFont"/>
    <w:link w:val="BalloonText"/>
    <w:uiPriority w:val="99"/>
    <w:semiHidden/>
    <w:rsid w:val="00E23649"/>
    <w:rPr>
      <w:rFonts w:ascii="Tahoma" w:eastAsia="Times New Roman" w:hAnsi="Tahoma" w:cs="Tahoma"/>
      <w:sz w:val="16"/>
      <w:szCs w:val="16"/>
      <w:lang w:bidi="ar-AE"/>
    </w:rPr>
  </w:style>
  <w:style w:type="paragraph" w:styleId="ListParagraph">
    <w:name w:val="List Paragraph"/>
    <w:basedOn w:val="Normal"/>
    <w:uiPriority w:val="34"/>
    <w:qFormat/>
    <w:rsid w:val="00717B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637"/>
    <w:pPr>
      <w:bidi/>
      <w:spacing w:after="0" w:line="240" w:lineRule="auto"/>
    </w:pPr>
    <w:rPr>
      <w:rFonts w:ascii="Times New Roman" w:eastAsia="Times New Roman" w:hAnsi="Times New Roman" w:cs="Times New Roman"/>
      <w:sz w:val="24"/>
      <w:szCs w:val="24"/>
      <w:lang w:bidi="ar-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1637"/>
    <w:pPr>
      <w:tabs>
        <w:tab w:val="center" w:pos="4153"/>
        <w:tab w:val="right" w:pos="8306"/>
      </w:tabs>
    </w:pPr>
  </w:style>
  <w:style w:type="character" w:customStyle="1" w:styleId="HeaderChar">
    <w:name w:val="Header Char"/>
    <w:basedOn w:val="DefaultParagraphFont"/>
    <w:link w:val="Header"/>
    <w:rsid w:val="00C01637"/>
    <w:rPr>
      <w:rFonts w:ascii="Times New Roman" w:eastAsia="Times New Roman" w:hAnsi="Times New Roman" w:cs="Times New Roman"/>
      <w:sz w:val="24"/>
      <w:szCs w:val="24"/>
      <w:lang w:bidi="ar-AE"/>
    </w:rPr>
  </w:style>
  <w:style w:type="paragraph" w:styleId="Footer">
    <w:name w:val="footer"/>
    <w:basedOn w:val="Normal"/>
    <w:link w:val="FooterChar"/>
    <w:uiPriority w:val="99"/>
    <w:rsid w:val="00C01637"/>
    <w:pPr>
      <w:tabs>
        <w:tab w:val="center" w:pos="4153"/>
        <w:tab w:val="right" w:pos="8306"/>
      </w:tabs>
    </w:pPr>
  </w:style>
  <w:style w:type="character" w:customStyle="1" w:styleId="FooterChar">
    <w:name w:val="Footer Char"/>
    <w:basedOn w:val="DefaultParagraphFont"/>
    <w:link w:val="Footer"/>
    <w:uiPriority w:val="99"/>
    <w:rsid w:val="00C01637"/>
    <w:rPr>
      <w:rFonts w:ascii="Times New Roman" w:eastAsia="Times New Roman" w:hAnsi="Times New Roman" w:cs="Times New Roman"/>
      <w:sz w:val="24"/>
      <w:szCs w:val="24"/>
      <w:lang w:bidi="ar-AE"/>
    </w:rPr>
  </w:style>
  <w:style w:type="character" w:styleId="PageNumber">
    <w:name w:val="page number"/>
    <w:basedOn w:val="DefaultParagraphFont"/>
    <w:rsid w:val="00C01637"/>
  </w:style>
  <w:style w:type="table" w:styleId="TableGrid">
    <w:name w:val="Table Grid"/>
    <w:basedOn w:val="TableNormal"/>
    <w:uiPriority w:val="59"/>
    <w:rsid w:val="00C016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3649"/>
    <w:rPr>
      <w:rFonts w:ascii="Tahoma" w:hAnsi="Tahoma" w:cs="Tahoma"/>
      <w:sz w:val="16"/>
      <w:szCs w:val="16"/>
    </w:rPr>
  </w:style>
  <w:style w:type="character" w:customStyle="1" w:styleId="BalloonTextChar">
    <w:name w:val="Balloon Text Char"/>
    <w:basedOn w:val="DefaultParagraphFont"/>
    <w:link w:val="BalloonText"/>
    <w:uiPriority w:val="99"/>
    <w:semiHidden/>
    <w:rsid w:val="00E23649"/>
    <w:rPr>
      <w:rFonts w:ascii="Tahoma" w:eastAsia="Times New Roman" w:hAnsi="Tahoma" w:cs="Tahoma"/>
      <w:sz w:val="16"/>
      <w:szCs w:val="16"/>
      <w:lang w:bidi="ar-AE"/>
    </w:rPr>
  </w:style>
  <w:style w:type="paragraph" w:styleId="ListParagraph">
    <w:name w:val="List Paragraph"/>
    <w:basedOn w:val="Normal"/>
    <w:uiPriority w:val="34"/>
    <w:qFormat/>
    <w:rsid w:val="00717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302243">
      <w:bodyDiv w:val="1"/>
      <w:marLeft w:val="0"/>
      <w:marRight w:val="0"/>
      <w:marTop w:val="0"/>
      <w:marBottom w:val="0"/>
      <w:divBdr>
        <w:top w:val="none" w:sz="0" w:space="0" w:color="auto"/>
        <w:left w:val="none" w:sz="0" w:space="0" w:color="auto"/>
        <w:bottom w:val="none" w:sz="0" w:space="0" w:color="auto"/>
        <w:right w:val="none" w:sz="0" w:space="0" w:color="auto"/>
      </w:divBdr>
    </w:div>
    <w:div w:id="18415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مستند" ma:contentTypeID="0x010100031687AF7F95FB45BDDD4C05EFBB15FC" ma:contentTypeVersion="0" ma:contentTypeDescription="إنشاء مستند جديد." ma:contentTypeScope="" ma:versionID="b98e3c925d70500211c04b289070bf5f">
  <xsd:schema xmlns:xsd="http://www.w3.org/2001/XMLSchema" xmlns:xs="http://www.w3.org/2001/XMLSchema" xmlns:p="http://schemas.microsoft.com/office/2006/metadata/properties" targetNamespace="http://schemas.microsoft.com/office/2006/metadata/properties" ma:root="true" ma:fieldsID="b8d804356fb0d354094a9f23b7d0af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BF518-20FE-4725-879E-9BBBBE57E6BD}">
  <ds:schemaRefs>
    <ds:schemaRef ds:uri="http://schemas.openxmlformats.org/officeDocument/2006/bibliography"/>
  </ds:schemaRefs>
</ds:datastoreItem>
</file>

<file path=customXml/itemProps2.xml><?xml version="1.0" encoding="utf-8"?>
<ds:datastoreItem xmlns:ds="http://schemas.openxmlformats.org/officeDocument/2006/customXml" ds:itemID="{6D9E26CE-0191-4174-8404-FBE7FDBF5415}"/>
</file>

<file path=customXml/itemProps3.xml><?xml version="1.0" encoding="utf-8"?>
<ds:datastoreItem xmlns:ds="http://schemas.openxmlformats.org/officeDocument/2006/customXml" ds:itemID="{A9A2348D-E8EE-4F79-BAEA-F5F710F91F15}"/>
</file>

<file path=customXml/itemProps4.xml><?xml version="1.0" encoding="utf-8"?>
<ds:datastoreItem xmlns:ds="http://schemas.openxmlformats.org/officeDocument/2006/customXml" ds:itemID="{07AB741A-7488-42A5-98F6-F2C665C11D57}"/>
</file>

<file path=docProps/app.xml><?xml version="1.0" encoding="utf-8"?>
<Properties xmlns="http://schemas.openxmlformats.org/officeDocument/2006/extended-properties" xmlns:vt="http://schemas.openxmlformats.org/officeDocument/2006/docPropsVTypes">
  <Template>Normal</Template>
  <TotalTime>30</TotalTime>
  <Pages>4</Pages>
  <Words>1248</Words>
  <Characters>7115</Characters>
  <Application>Microsoft Office Word</Application>
  <DocSecurity>0</DocSecurity>
  <Lines>59</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وكالات خاصة في السيارات</dc:title>
  <dc:creator>000686</dc:creator>
  <cp:lastModifiedBy>Abdulla Ali Mohmed Al Hammadi</cp:lastModifiedBy>
  <cp:revision>16</cp:revision>
  <cp:lastPrinted>2017-11-16T04:41:00Z</cp:lastPrinted>
  <dcterms:created xsi:type="dcterms:W3CDTF">2018-01-08T09:30:00Z</dcterms:created>
  <dcterms:modified xsi:type="dcterms:W3CDTF">2018-02-17T14:36:00Z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0x010100031687AF7F95FB45BDDD4C05EFBB15FC</vt:lpwstr>
  </property>
</Properties>
</file>